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color w:val="222222"/>
          <w:sz w:val="22"/>
          <w:szCs w:val="22"/>
        </w:rPr>
      </w:pPr>
      <w:r w:rsidDel="00000000" w:rsidR="00000000" w:rsidRPr="00000000">
        <w:rPr>
          <w:rFonts w:ascii="Garamond" w:cs="Garamond" w:eastAsia="Garamond" w:hAnsi="Garamond"/>
          <w:b w:val="1"/>
          <w:color w:val="222222"/>
          <w:sz w:val="22"/>
          <w:szCs w:val="22"/>
          <w:rtl w:val="0"/>
        </w:rPr>
        <w:t xml:space="preserve">TÁJÉKOZTATÓ </w:t>
      </w:r>
    </w:p>
    <w:p w:rsidR="00000000" w:rsidDel="00000000" w:rsidP="00000000" w:rsidRDefault="00000000" w:rsidRPr="00000000" w14:paraId="00000002">
      <w:pPr>
        <w:jc w:val="center"/>
        <w:rPr>
          <w:rFonts w:ascii="Garamond" w:cs="Garamond" w:eastAsia="Garamond" w:hAnsi="Garamond"/>
          <w:b w:val="1"/>
          <w:color w:val="222222"/>
          <w:sz w:val="22"/>
          <w:szCs w:val="22"/>
        </w:rPr>
      </w:pPr>
      <w:r w:rsidDel="00000000" w:rsidR="00000000" w:rsidRPr="00000000">
        <w:rPr>
          <w:rFonts w:ascii="Garamond" w:cs="Garamond" w:eastAsia="Garamond" w:hAnsi="Garamond"/>
          <w:b w:val="1"/>
          <w:color w:val="222222"/>
          <w:sz w:val="22"/>
          <w:szCs w:val="22"/>
          <w:rtl w:val="0"/>
        </w:rPr>
        <w:t xml:space="preserve">SZÁLLODAI ELEKTRONIKUS MEGFIGYELŐRENDSZER </w:t>
      </w:r>
    </w:p>
    <w:p w:rsidR="00000000" w:rsidDel="00000000" w:rsidP="00000000" w:rsidRDefault="00000000" w:rsidRPr="00000000" w14:paraId="00000003">
      <w:pPr>
        <w:jc w:val="center"/>
        <w:rPr>
          <w:rFonts w:ascii="Garamond" w:cs="Garamond" w:eastAsia="Garamond" w:hAnsi="Garamond"/>
          <w:b w:val="1"/>
          <w:color w:val="222222"/>
          <w:sz w:val="22"/>
          <w:szCs w:val="22"/>
        </w:rPr>
      </w:pPr>
      <w:r w:rsidDel="00000000" w:rsidR="00000000" w:rsidRPr="00000000">
        <w:rPr>
          <w:rFonts w:ascii="Garamond" w:cs="Garamond" w:eastAsia="Garamond" w:hAnsi="Garamond"/>
          <w:b w:val="1"/>
          <w:color w:val="222222"/>
          <w:sz w:val="22"/>
          <w:szCs w:val="22"/>
          <w:rtl w:val="0"/>
        </w:rPr>
        <w:t xml:space="preserve">ALKALMAZÁSÁRÓL VENDÉGEK RÉSZÉRE  </w:t>
      </w:r>
    </w:p>
    <w:p w:rsidR="00000000" w:rsidDel="00000000" w:rsidP="00000000" w:rsidRDefault="00000000" w:rsidRPr="00000000" w14:paraId="00000004">
      <w:pPr>
        <w:jc w:val="both"/>
        <w:rPr>
          <w:rFonts w:ascii="Garamond" w:cs="Garamond" w:eastAsia="Garamond" w:hAnsi="Garamond"/>
          <w:b w:val="1"/>
          <w:color w:val="222222"/>
          <w:sz w:val="22"/>
          <w:szCs w:val="22"/>
        </w:rPr>
      </w:pPr>
      <w:r w:rsidDel="00000000" w:rsidR="00000000" w:rsidRPr="00000000">
        <w:rPr>
          <w:rFonts w:ascii="Garamond" w:cs="Garamond" w:eastAsia="Garamond" w:hAnsi="Garamond"/>
          <w:b w:val="1"/>
          <w:color w:val="222222"/>
          <w:sz w:val="22"/>
          <w:szCs w:val="22"/>
          <w:rtl w:val="0"/>
        </w:rPr>
        <w:t xml:space="preserve"> </w:t>
      </w:r>
    </w:p>
    <w:p w:rsidR="00000000" w:rsidDel="00000000" w:rsidP="00000000" w:rsidRDefault="00000000" w:rsidRPr="00000000" w14:paraId="00000005">
      <w:pPr>
        <w:jc w:val="both"/>
        <w:rPr>
          <w:rFonts w:ascii="Garamond" w:cs="Garamond" w:eastAsia="Garamond" w:hAnsi="Garamond"/>
          <w:b w:val="1"/>
          <w:color w:val="222222"/>
          <w:sz w:val="22"/>
          <w:szCs w:val="22"/>
        </w:rPr>
      </w:pPr>
      <w:r w:rsidDel="00000000" w:rsidR="00000000" w:rsidRPr="00000000">
        <w:rPr>
          <w:rtl w:val="0"/>
        </w:rPr>
      </w:r>
    </w:p>
    <w:p w:rsidR="00000000" w:rsidDel="00000000" w:rsidP="00000000" w:rsidRDefault="00000000" w:rsidRPr="00000000" w14:paraId="00000006">
      <w:pPr>
        <w:jc w:val="both"/>
        <w:rPr>
          <w:rFonts w:ascii="Garamond" w:cs="Garamond" w:eastAsia="Garamond" w:hAnsi="Garamond"/>
          <w:color w:val="222222"/>
          <w:sz w:val="22"/>
          <w:szCs w:val="22"/>
        </w:rPr>
      </w:pPr>
      <w:r w:rsidDel="00000000" w:rsidR="00000000" w:rsidRPr="00000000">
        <w:rPr>
          <w:rFonts w:ascii="Garamond" w:cs="Garamond" w:eastAsia="Garamond" w:hAnsi="Garamond"/>
          <w:b w:val="1"/>
          <w:color w:val="222222"/>
          <w:sz w:val="22"/>
          <w:szCs w:val="22"/>
          <w:rtl w:val="0"/>
        </w:rPr>
        <w:t xml:space="preserve">Adatkezelő megnevezése: </w:t>
      </w:r>
      <w:r w:rsidDel="00000000" w:rsidR="00000000" w:rsidRPr="00000000">
        <w:rPr>
          <w:rFonts w:ascii="Garamond" w:cs="Garamond" w:eastAsia="Garamond" w:hAnsi="Garamond"/>
          <w:b w:val="1"/>
          <w:sz w:val="22"/>
          <w:szCs w:val="22"/>
          <w:rtl w:val="0"/>
        </w:rPr>
        <w:t xml:space="preserve">Sparkly Resort Korlátolt Felelősségű Társaság</w:t>
      </w:r>
      <w:r w:rsidDel="00000000" w:rsidR="00000000" w:rsidRPr="00000000">
        <w:rPr>
          <w:rFonts w:ascii="Garamond" w:cs="Garamond" w:eastAsia="Garamond" w:hAnsi="Garamond"/>
          <w:sz w:val="22"/>
          <w:szCs w:val="22"/>
          <w:rtl w:val="0"/>
        </w:rPr>
        <w:t xml:space="preserve"> </w:t>
      </w: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Székhelye: </w:t>
      </w:r>
      <w:r w:rsidDel="00000000" w:rsidR="00000000" w:rsidRPr="00000000">
        <w:rPr>
          <w:rFonts w:ascii="Garamond" w:cs="Garamond" w:eastAsia="Garamond" w:hAnsi="Garamond"/>
          <w:b w:val="1"/>
          <w:sz w:val="22"/>
          <w:szCs w:val="22"/>
          <w:rtl w:val="0"/>
        </w:rPr>
        <w:t xml:space="preserve">9022 Győr, Rákóczi Ferenc utca 41</w:t>
      </w:r>
      <w:r w:rsidDel="00000000" w:rsidR="00000000" w:rsidRPr="00000000">
        <w:rPr>
          <w:rtl w:val="0"/>
        </w:rPr>
      </w:r>
    </w:p>
    <w:p w:rsidR="00000000" w:rsidDel="00000000" w:rsidP="00000000" w:rsidRDefault="00000000" w:rsidRPr="00000000" w14:paraId="00000008">
      <w:pPr>
        <w:spacing w:line="228" w:lineRule="auto"/>
        <w:ind w:left="136" w:hanging="136"/>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Telefonszám: +</w:t>
      </w:r>
      <w:r w:rsidDel="00000000" w:rsidR="00000000" w:rsidRPr="00000000">
        <w:rPr>
          <w:rFonts w:ascii="Garamond" w:cs="Garamond" w:eastAsia="Garamond" w:hAnsi="Garamond"/>
          <w:sz w:val="22"/>
          <w:szCs w:val="22"/>
          <w:rtl w:val="0"/>
        </w:rPr>
        <w:t xml:space="preserve">36 30 479 4042</w:t>
      </w:r>
      <w:r w:rsidDel="00000000" w:rsidR="00000000" w:rsidRPr="00000000">
        <w:rPr>
          <w:rtl w:val="0"/>
        </w:rPr>
      </w:r>
    </w:p>
    <w:p w:rsidR="00000000" w:rsidDel="00000000" w:rsidP="00000000" w:rsidRDefault="00000000" w:rsidRPr="00000000" w14:paraId="00000009">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E-mail: </w:t>
      </w:r>
      <w:hyperlink r:id="rId7">
        <w:r w:rsidDel="00000000" w:rsidR="00000000" w:rsidRPr="00000000">
          <w:rPr>
            <w:rFonts w:ascii="Garamond" w:cs="Garamond" w:eastAsia="Garamond" w:hAnsi="Garamond"/>
            <w:color w:val="0000ff"/>
            <w:sz w:val="22"/>
            <w:szCs w:val="22"/>
            <w:u w:val="single"/>
            <w:rtl w:val="0"/>
          </w:rPr>
          <w:t xml:space="preserve">sparklyresortkft@gmail.com</w:t>
        </w:r>
      </w:hyperlink>
      <w:r w:rsidDel="00000000" w:rsidR="00000000" w:rsidRPr="00000000">
        <w:rPr>
          <w:rFonts w:ascii="Garamond" w:cs="Garamond" w:eastAsia="Garamond" w:hAnsi="Garamond"/>
          <w:color w:val="222222"/>
          <w:sz w:val="22"/>
          <w:szCs w:val="22"/>
          <w:u w:val="single"/>
          <w:rtl w:val="0"/>
        </w:rPr>
        <w:t xml:space="preserve">  </w:t>
      </w:r>
      <w:r w:rsidDel="00000000" w:rsidR="00000000" w:rsidRPr="00000000">
        <w:rPr>
          <w:rtl w:val="0"/>
        </w:rPr>
      </w:r>
    </w:p>
    <w:p w:rsidR="00000000" w:rsidDel="00000000" w:rsidP="00000000" w:rsidRDefault="00000000" w:rsidRPr="00000000" w14:paraId="0000000A">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Internet: </w:t>
      </w:r>
      <w:r w:rsidDel="00000000" w:rsidR="00000000" w:rsidRPr="00000000">
        <w:rPr>
          <w:rFonts w:ascii="Garamond" w:cs="Garamond" w:eastAsia="Garamond" w:hAnsi="Garamond"/>
          <w:sz w:val="22"/>
          <w:szCs w:val="22"/>
          <w:rtl w:val="0"/>
        </w:rPr>
        <w:t xml:space="preserve">duettgyor</w:t>
      </w:r>
      <w:r w:rsidDel="00000000" w:rsidR="00000000" w:rsidRPr="00000000">
        <w:rPr>
          <w:rFonts w:ascii="Garamond" w:cs="Garamond" w:eastAsia="Garamond" w:hAnsi="Garamond"/>
          <w:color w:val="222222"/>
          <w:sz w:val="22"/>
          <w:szCs w:val="22"/>
          <w:rtl w:val="0"/>
        </w:rPr>
        <w:t xml:space="preserve">.hu; </w:t>
      </w:r>
    </w:p>
    <w:p w:rsidR="00000000" w:rsidDel="00000000" w:rsidP="00000000" w:rsidRDefault="00000000" w:rsidRPr="00000000" w14:paraId="0000000B">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Képviselő neve: </w:t>
      </w:r>
      <w:r w:rsidDel="00000000" w:rsidR="00000000" w:rsidRPr="00000000">
        <w:rPr>
          <w:rFonts w:ascii="Garamond" w:cs="Garamond" w:eastAsia="Garamond" w:hAnsi="Garamond"/>
          <w:sz w:val="22"/>
          <w:szCs w:val="22"/>
          <w:rtl w:val="0"/>
        </w:rPr>
        <w:t xml:space="preserve">Lázár Rebeka </w:t>
      </w:r>
      <w:r w:rsidDel="00000000" w:rsidR="00000000" w:rsidRPr="00000000">
        <w:rPr>
          <w:rFonts w:ascii="Garamond" w:cs="Garamond" w:eastAsia="Garamond" w:hAnsi="Garamond"/>
          <w:color w:val="222222"/>
          <w:sz w:val="22"/>
          <w:szCs w:val="22"/>
          <w:rtl w:val="0"/>
        </w:rPr>
        <w:t xml:space="preserve">ügyvezető </w:t>
      </w:r>
    </w:p>
    <w:p w:rsidR="00000000" w:rsidDel="00000000" w:rsidP="00000000" w:rsidRDefault="00000000" w:rsidRPr="00000000" w14:paraId="0000000C">
      <w:pPr>
        <w:jc w:val="both"/>
        <w:rPr>
          <w:rFonts w:ascii="Garamond" w:cs="Garamond" w:eastAsia="Garamond" w:hAnsi="Garamond"/>
          <w:b w:val="1"/>
          <w:color w:val="222222"/>
          <w:sz w:val="22"/>
          <w:szCs w:val="22"/>
        </w:rPr>
      </w:pPr>
      <w:r w:rsidDel="00000000" w:rsidR="00000000" w:rsidRPr="00000000">
        <w:rPr>
          <w:rFonts w:ascii="Garamond" w:cs="Garamond" w:eastAsia="Garamond" w:hAnsi="Garamond"/>
          <w:color w:val="222222"/>
          <w:sz w:val="22"/>
          <w:szCs w:val="22"/>
          <w:rtl w:val="0"/>
        </w:rPr>
        <w:t xml:space="preserve">Adatvédelmi tisztviselő: Nincs </w:t>
      </w:r>
      <w:r w:rsidDel="00000000" w:rsidR="00000000" w:rsidRPr="00000000">
        <w:rPr>
          <w:rtl w:val="0"/>
        </w:rPr>
      </w:r>
    </w:p>
    <w:p w:rsidR="00000000" w:rsidDel="00000000" w:rsidP="00000000" w:rsidRDefault="00000000" w:rsidRPr="00000000" w14:paraId="0000000D">
      <w:pPr>
        <w:jc w:val="both"/>
        <w:rPr>
          <w:rFonts w:ascii="Garamond" w:cs="Garamond" w:eastAsia="Garamond" w:hAnsi="Garamond"/>
          <w:b w:val="1"/>
          <w:color w:val="222222"/>
          <w:sz w:val="22"/>
          <w:szCs w:val="22"/>
        </w:rPr>
      </w:pPr>
      <w:r w:rsidDel="00000000" w:rsidR="00000000" w:rsidRPr="00000000">
        <w:rPr>
          <w:rtl w:val="0"/>
        </w:rPr>
      </w:r>
    </w:p>
    <w:p w:rsidR="00000000" w:rsidDel="00000000" w:rsidP="00000000" w:rsidRDefault="00000000" w:rsidRPr="00000000" w14:paraId="0000000E">
      <w:pPr>
        <w:jc w:val="both"/>
        <w:rPr>
          <w:rFonts w:ascii="Garamond" w:cs="Garamond" w:eastAsia="Garamond" w:hAnsi="Garamond"/>
          <w:color w:val="151515"/>
          <w:sz w:val="22"/>
          <w:szCs w:val="22"/>
        </w:rPr>
      </w:pPr>
      <w:r w:rsidDel="00000000" w:rsidR="00000000" w:rsidRPr="00000000">
        <w:rPr>
          <w:rFonts w:ascii="Garamond" w:cs="Garamond" w:eastAsia="Garamond" w:hAnsi="Garamond"/>
          <w:b w:val="1"/>
          <w:color w:val="222222"/>
          <w:sz w:val="22"/>
          <w:szCs w:val="22"/>
          <w:rtl w:val="0"/>
        </w:rPr>
        <w:t xml:space="preserve">A kamerás rendszer és a hozzáférési jogosultak megnevezése: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360" w:lineRule="auto"/>
        <w:ind w:left="0" w:right="0" w:firstLine="0"/>
        <w:jc w:val="both"/>
        <w:rPr>
          <w:rFonts w:ascii="Garamond" w:cs="Garamond" w:eastAsia="Garamond" w:hAnsi="Garamond"/>
          <w:b w:val="0"/>
          <w:i w:val="0"/>
          <w:smallCaps w:val="0"/>
          <w:strike w:val="0"/>
          <w:color w:val="151515"/>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151515"/>
          <w:sz w:val="22"/>
          <w:szCs w:val="22"/>
          <w:u w:val="none"/>
          <w:shd w:fill="auto" w:val="clear"/>
          <w:vertAlign w:val="baseline"/>
          <w:rtl w:val="0"/>
        </w:rPr>
        <w:t xml:space="preserve">A kamerás megfigyelő rendszer a </w:t>
      </w:r>
      <w:r w:rsidDel="00000000" w:rsidR="00000000" w:rsidRPr="00000000">
        <w:rPr>
          <w:rFonts w:ascii="Garamond" w:cs="Garamond" w:eastAsia="Garamond" w:hAnsi="Garamond"/>
          <w:b w:val="1"/>
          <w:i w:val="0"/>
          <w:smallCaps w:val="0"/>
          <w:strike w:val="0"/>
          <w:color w:val="151515"/>
          <w:sz w:val="22"/>
          <w:szCs w:val="22"/>
          <w:u w:val="none"/>
          <w:shd w:fill="auto" w:val="clear"/>
          <w:vertAlign w:val="baseline"/>
          <w:rtl w:val="0"/>
        </w:rPr>
        <w:t xml:space="preserve">HIKVISON/Hik-Connect rendszeren alapul</w:t>
      </w:r>
      <w:r w:rsidDel="00000000" w:rsidR="00000000" w:rsidRPr="00000000">
        <w:rPr>
          <w:rFonts w:ascii="Garamond" w:cs="Garamond" w:eastAsia="Garamond" w:hAnsi="Garamond"/>
          <w:b w:val="0"/>
          <w:i w:val="0"/>
          <w:smallCaps w:val="0"/>
          <w:strike w:val="0"/>
          <w:color w:val="151515"/>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360" w:lineRule="auto"/>
        <w:ind w:left="0" w:right="0" w:firstLine="0"/>
        <w:jc w:val="both"/>
        <w:rPr>
          <w:rFonts w:ascii="Garamond" w:cs="Garamond" w:eastAsia="Garamond" w:hAnsi="Garamond"/>
          <w:b w:val="0"/>
          <w:i w:val="0"/>
          <w:smallCaps w:val="0"/>
          <w:strike w:val="0"/>
          <w:color w:val="151515"/>
          <w:sz w:val="22"/>
          <w:szCs w:val="22"/>
          <w:highlight w:val="yellow"/>
          <w:u w:val="none"/>
          <w:vertAlign w:val="baseline"/>
        </w:rPr>
      </w:pPr>
      <w:r w:rsidDel="00000000" w:rsidR="00000000" w:rsidRPr="00000000">
        <w:rPr>
          <w:rFonts w:ascii="Garamond" w:cs="Garamond" w:eastAsia="Garamond" w:hAnsi="Garamond"/>
          <w:b w:val="0"/>
          <w:i w:val="0"/>
          <w:smallCaps w:val="0"/>
          <w:strike w:val="0"/>
          <w:color w:val="151515"/>
          <w:sz w:val="22"/>
          <w:szCs w:val="22"/>
          <w:u w:val="none"/>
          <w:shd w:fill="auto" w:val="clear"/>
          <w:vertAlign w:val="baseline"/>
          <w:rtl w:val="0"/>
        </w:rPr>
        <w:t xml:space="preserve">A rendszer üzemeltetőjének neve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360" w:lineRule="auto"/>
        <w:ind w:left="0" w:right="0" w:firstLine="0"/>
        <w:jc w:val="both"/>
        <w:rPr>
          <w:rFonts w:ascii="Garamond" w:cs="Garamond" w:eastAsia="Garamond" w:hAnsi="Garamond"/>
          <w:b w:val="0"/>
          <w:i w:val="0"/>
          <w:smallCaps w:val="0"/>
          <w:strike w:val="0"/>
          <w:color w:val="222222"/>
          <w:sz w:val="22"/>
          <w:szCs w:val="22"/>
          <w:highlight w:val="white"/>
          <w:u w:val="none"/>
          <w:vertAlign w:val="baseline"/>
        </w:rPr>
      </w:pPr>
      <w:r w:rsidDel="00000000" w:rsidR="00000000" w:rsidRPr="00000000">
        <w:rPr>
          <w:rFonts w:ascii="Garamond" w:cs="Garamond" w:eastAsia="Garamond" w:hAnsi="Garamond"/>
          <w:color w:val="151515"/>
          <w:sz w:val="22"/>
          <w:szCs w:val="22"/>
          <w:highlight w:val="white"/>
          <w:rtl w:val="0"/>
        </w:rPr>
        <w:t xml:space="preserve">Hangzhou Hikvision Digital Technology Co., Ltd.</w:t>
      </w:r>
      <w:r w:rsidDel="00000000" w:rsidR="00000000" w:rsidRPr="00000000">
        <w:rPr>
          <w:rtl w:val="0"/>
        </w:rPr>
      </w:r>
    </w:p>
    <w:p w:rsidR="00000000" w:rsidDel="00000000" w:rsidP="00000000" w:rsidRDefault="00000000" w:rsidRPr="00000000" w14:paraId="00000012">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Tájékoztatjuk, hogy Társaságunk a Szálláshelyen az emberi élet, testi épség, személyi szabadság, az üzleti titok védelme és a vagyonvédelem céljából elektronikus megfigyelőrendszert alkalmaz, amely közvetlen megfigyelést, képrögzítést és tárolást is lehetővé tesz. Személyes adatnak tekinthető az érintett magatartása is, amit a kamera rögzít. </w:t>
      </w:r>
    </w:p>
    <w:p w:rsidR="00000000" w:rsidDel="00000000" w:rsidP="00000000" w:rsidRDefault="00000000" w:rsidRPr="00000000" w14:paraId="00000013">
      <w:pPr>
        <w:jc w:val="both"/>
        <w:rPr>
          <w:rFonts w:ascii="Garamond" w:cs="Garamond" w:eastAsia="Garamond" w:hAnsi="Garamond"/>
          <w:color w:val="222222"/>
          <w:sz w:val="22"/>
          <w:szCs w:val="22"/>
        </w:rPr>
      </w:pPr>
      <w:r w:rsidDel="00000000" w:rsidR="00000000" w:rsidRPr="00000000">
        <w:rPr>
          <w:rtl w:val="0"/>
        </w:rPr>
      </w:r>
    </w:p>
    <w:p w:rsidR="00000000" w:rsidDel="00000000" w:rsidP="00000000" w:rsidRDefault="00000000" w:rsidRPr="00000000" w14:paraId="00000014">
      <w:pPr>
        <w:jc w:val="both"/>
        <w:rPr>
          <w:rFonts w:ascii="Garamond" w:cs="Garamond" w:eastAsia="Garamond" w:hAnsi="Garamond"/>
          <w:b w:val="1"/>
          <w:color w:val="222222"/>
          <w:sz w:val="22"/>
          <w:szCs w:val="22"/>
        </w:rPr>
      </w:pPr>
      <w:r w:rsidDel="00000000" w:rsidR="00000000" w:rsidRPr="00000000">
        <w:rPr>
          <w:rFonts w:ascii="Garamond" w:cs="Garamond" w:eastAsia="Garamond" w:hAnsi="Garamond"/>
          <w:color w:val="222222"/>
          <w:sz w:val="22"/>
          <w:szCs w:val="22"/>
          <w:rtl w:val="0"/>
        </w:rPr>
        <w:t xml:space="preserve">Az adatkezelés jogalapja: az érintett személy – a Szálláshelyre belépő – hozzájárulása. Ezen hozzájárulás ráutaló magatartással is megadható. Ráutaló magatartás különösen, ha egy személy a Szálláshelyre a törvénynek megfelelően elhelyezett ismertetés (bejárati ajtón elhelyezett ismertető) ellenére bemegy. </w:t>
      </w:r>
      <w:r w:rsidDel="00000000" w:rsidR="00000000" w:rsidRPr="00000000">
        <w:rPr>
          <w:rtl w:val="0"/>
        </w:rPr>
      </w:r>
    </w:p>
    <w:p w:rsidR="00000000" w:rsidDel="00000000" w:rsidP="00000000" w:rsidRDefault="00000000" w:rsidRPr="00000000" w14:paraId="00000015">
      <w:pPr>
        <w:jc w:val="both"/>
        <w:rPr>
          <w:rFonts w:ascii="Garamond" w:cs="Garamond" w:eastAsia="Garamond" w:hAnsi="Garamond"/>
          <w:b w:val="1"/>
          <w:color w:val="222222"/>
          <w:sz w:val="22"/>
          <w:szCs w:val="22"/>
        </w:rPr>
      </w:pPr>
      <w:r w:rsidDel="00000000" w:rsidR="00000000" w:rsidRPr="00000000">
        <w:rPr>
          <w:rtl w:val="0"/>
        </w:rPr>
      </w:r>
    </w:p>
    <w:p w:rsidR="00000000" w:rsidDel="00000000" w:rsidP="00000000" w:rsidRDefault="00000000" w:rsidRPr="00000000" w14:paraId="00000016">
      <w:pPr>
        <w:jc w:val="both"/>
        <w:rPr>
          <w:rFonts w:ascii="Garamond" w:cs="Garamond" w:eastAsia="Garamond" w:hAnsi="Garamond"/>
          <w:b w:val="1"/>
          <w:color w:val="222222"/>
          <w:sz w:val="22"/>
          <w:szCs w:val="22"/>
          <w:highlight w:val="white"/>
        </w:rPr>
      </w:pPr>
      <w:r w:rsidDel="00000000" w:rsidR="00000000" w:rsidRPr="00000000">
        <w:rPr>
          <w:rFonts w:ascii="Garamond" w:cs="Garamond" w:eastAsia="Garamond" w:hAnsi="Garamond"/>
          <w:b w:val="1"/>
          <w:color w:val="222222"/>
          <w:sz w:val="22"/>
          <w:szCs w:val="22"/>
          <w:rtl w:val="0"/>
        </w:rPr>
        <w:t xml:space="preserve">A felvétel tárolásának helye: </w:t>
      </w:r>
      <w:r w:rsidDel="00000000" w:rsidR="00000000" w:rsidRPr="00000000">
        <w:rPr>
          <w:rFonts w:ascii="Garamond" w:cs="Garamond" w:eastAsia="Garamond" w:hAnsi="Garamond"/>
          <w:color w:val="222222"/>
          <w:sz w:val="22"/>
          <w:szCs w:val="22"/>
          <w:rtl w:val="0"/>
        </w:rPr>
        <w:t xml:space="preserve">az adatkezelő székhelye. </w:t>
      </w: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b w:val="1"/>
          <w:color w:val="222222"/>
          <w:sz w:val="22"/>
          <w:szCs w:val="22"/>
          <w:highlight w:val="white"/>
        </w:rPr>
      </w:pPr>
      <w:r w:rsidDel="00000000" w:rsidR="00000000" w:rsidRPr="00000000">
        <w:rPr>
          <w:rtl w:val="0"/>
        </w:rPr>
      </w:r>
    </w:p>
    <w:p w:rsidR="00000000" w:rsidDel="00000000" w:rsidP="00000000" w:rsidRDefault="00000000" w:rsidRPr="00000000" w14:paraId="00000018">
      <w:pPr>
        <w:jc w:val="both"/>
        <w:rPr>
          <w:rFonts w:ascii="Garamond" w:cs="Garamond" w:eastAsia="Garamond" w:hAnsi="Garamond"/>
          <w:b w:val="1"/>
          <w:color w:val="222222"/>
          <w:sz w:val="22"/>
          <w:szCs w:val="22"/>
        </w:rPr>
      </w:pPr>
      <w:r w:rsidDel="00000000" w:rsidR="00000000" w:rsidRPr="00000000">
        <w:rPr>
          <w:rFonts w:ascii="Garamond" w:cs="Garamond" w:eastAsia="Garamond" w:hAnsi="Garamond"/>
          <w:b w:val="1"/>
          <w:color w:val="222222"/>
          <w:sz w:val="22"/>
          <w:szCs w:val="22"/>
          <w:highlight w:val="white"/>
          <w:rtl w:val="0"/>
        </w:rPr>
        <w:t xml:space="preserve">A tárolás időtartama: </w:t>
      </w:r>
      <w:r w:rsidDel="00000000" w:rsidR="00000000" w:rsidRPr="00000000">
        <w:rPr>
          <w:rFonts w:ascii="Garamond" w:cs="Garamond" w:eastAsia="Garamond" w:hAnsi="Garamond"/>
          <w:color w:val="222222"/>
          <w:sz w:val="22"/>
          <w:szCs w:val="22"/>
          <w:highlight w:val="white"/>
          <w:rtl w:val="0"/>
        </w:rPr>
        <w:t xml:space="preserve">A rögzített felvételeket felhasználás hiányában maximum 7 (hét) munkanapig </w:t>
      </w:r>
      <w:r w:rsidDel="00000000" w:rsidR="00000000" w:rsidRPr="00000000">
        <w:rPr>
          <w:rFonts w:ascii="Garamond" w:cs="Garamond" w:eastAsia="Garamond" w:hAnsi="Garamond"/>
          <w:color w:val="222222"/>
          <w:sz w:val="22"/>
          <w:szCs w:val="22"/>
          <w:rtl w:val="0"/>
        </w:rPr>
        <w:t xml:space="preserve">őrizzük meg. Felhasználásnak az minősül, ha a rögzített képfelvételt, valamint más személyes adatot bírósági vagy más hatósági eljárásban bizonyítékként kívánják felhasználni. </w:t>
      </w:r>
      <w:r w:rsidDel="00000000" w:rsidR="00000000" w:rsidRPr="00000000">
        <w:rPr>
          <w:rtl w:val="0"/>
        </w:rPr>
      </w:r>
    </w:p>
    <w:p w:rsidR="00000000" w:rsidDel="00000000" w:rsidP="00000000" w:rsidRDefault="00000000" w:rsidRPr="00000000" w14:paraId="00000019">
      <w:pPr>
        <w:jc w:val="both"/>
        <w:rPr>
          <w:rFonts w:ascii="Garamond" w:cs="Garamond" w:eastAsia="Garamond" w:hAnsi="Garamond"/>
          <w:b w:val="1"/>
          <w:color w:val="222222"/>
          <w:sz w:val="22"/>
          <w:szCs w:val="22"/>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Fonts w:ascii="Garamond" w:cs="Garamond" w:eastAsia="Garamond" w:hAnsi="Garamond"/>
          <w:b w:val="1"/>
          <w:color w:val="222222"/>
          <w:sz w:val="22"/>
          <w:szCs w:val="22"/>
          <w:rtl w:val="0"/>
        </w:rPr>
        <w:t xml:space="preserve">Az adatok megismerésére jogosult személyek: </w:t>
      </w:r>
      <w:r w:rsidDel="00000000" w:rsidR="00000000" w:rsidRPr="00000000">
        <w:rPr>
          <w:rFonts w:ascii="Garamond" w:cs="Garamond" w:eastAsia="Garamond" w:hAnsi="Garamond"/>
          <w:color w:val="222222"/>
          <w:sz w:val="22"/>
          <w:szCs w:val="22"/>
          <w:rtl w:val="0"/>
        </w:rPr>
        <w:t xml:space="preserve">a törvényben erre feljogosítottakon kívül a jogsértések feltárása és a rendszer működésének ellenőrzés céljából a kezelő személyzet, a munkáltató vezetője és helyettese, továbbá a megfigyelt terület munkahelyi vezetője. Kamerafelvétel megtekintése kizárólag a Képviselő engedélyével lehetséges.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360" w:lineRule="auto"/>
        <w:ind w:left="0" w:right="0" w:firstLine="0"/>
        <w:jc w:val="both"/>
        <w:rPr>
          <w:rFonts w:ascii="Garamond" w:cs="Garamond" w:eastAsia="Garamond" w:hAnsi="Garamond"/>
          <w:b w:val="1"/>
          <w:i w:val="0"/>
          <w:smallCaps w:val="0"/>
          <w:strike w:val="0"/>
          <w:color w:val="222222"/>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151515"/>
          <w:sz w:val="22"/>
          <w:szCs w:val="22"/>
          <w:u w:val="none"/>
          <w:shd w:fill="auto" w:val="clear"/>
          <w:vertAlign w:val="baseline"/>
          <w:rtl w:val="0"/>
        </w:rPr>
        <w:t xml:space="preserve">A rendszerhez és a tárolt felvételekhez hozzáférési joggal rendelkezik:  Lázár Rebeka és Horvát Szilvia</w:t>
      </w:r>
      <w:r w:rsidDel="00000000" w:rsidR="00000000" w:rsidRPr="00000000">
        <w:rPr>
          <w:rtl w:val="0"/>
        </w:rPr>
      </w:r>
    </w:p>
    <w:p w:rsidR="00000000" w:rsidDel="00000000" w:rsidP="00000000" w:rsidRDefault="00000000" w:rsidRPr="00000000" w14:paraId="0000001D">
      <w:pPr>
        <w:jc w:val="both"/>
        <w:rPr>
          <w:rFonts w:ascii="Garamond" w:cs="Garamond" w:eastAsia="Garamond" w:hAnsi="Garamond"/>
          <w:color w:val="222222"/>
          <w:sz w:val="22"/>
          <w:szCs w:val="22"/>
        </w:rPr>
      </w:pPr>
      <w:r w:rsidDel="00000000" w:rsidR="00000000" w:rsidRPr="00000000">
        <w:rPr>
          <w:rFonts w:ascii="Garamond" w:cs="Garamond" w:eastAsia="Garamond" w:hAnsi="Garamond"/>
          <w:b w:val="1"/>
          <w:color w:val="222222"/>
          <w:sz w:val="22"/>
          <w:szCs w:val="22"/>
          <w:rtl w:val="0"/>
        </w:rPr>
        <w:t xml:space="preserve">Adatbiztonsági intézkedések: </w:t>
      </w:r>
      <w:r w:rsidDel="00000000" w:rsidR="00000000" w:rsidRPr="00000000">
        <w:rPr>
          <w:rtl w:val="0"/>
        </w:rPr>
      </w:r>
    </w:p>
    <w:p w:rsidR="00000000" w:rsidDel="00000000" w:rsidP="00000000" w:rsidRDefault="00000000" w:rsidRPr="00000000" w14:paraId="0000001E">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a) a képfelvételek megtekintésére és visszanézésére szolgáló monitor úgy kell elhelyezni, hogy a képfelvételek sugárzása alatt azokat a jogosultsági koron kívül más személy ne láthassa. </w:t>
      </w:r>
    </w:p>
    <w:p w:rsidR="00000000" w:rsidDel="00000000" w:rsidP="00000000" w:rsidRDefault="00000000" w:rsidRPr="00000000" w14:paraId="0000001F">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b) A megfigyelés és a tárolt képfelvételek visszanézése kizárólag a jogsértő cselekmények kiszűrése, az azok megszüntetéséhez szükséges intézkedések kezdeményezése céljából végezhető. </w:t>
      </w:r>
    </w:p>
    <w:p w:rsidR="00000000" w:rsidDel="00000000" w:rsidP="00000000" w:rsidRDefault="00000000" w:rsidRPr="00000000" w14:paraId="00000020">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c) A kamerák képernyőjéről a központi felvevő egységen kívül más eszközzel felvételt készíteni tilos. </w:t>
      </w:r>
    </w:p>
    <w:p w:rsidR="00000000" w:rsidDel="00000000" w:rsidP="00000000" w:rsidRDefault="00000000" w:rsidRPr="00000000" w14:paraId="00000021">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d) A felvétel hordozó eszközeit elzárt helyen kell tárolni. </w:t>
      </w:r>
    </w:p>
    <w:p w:rsidR="00000000" w:rsidDel="00000000" w:rsidP="00000000" w:rsidRDefault="00000000" w:rsidRPr="00000000" w14:paraId="00000022">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e) A tárolt képfelvételekhez hozzáférés csak biztonságos módon, és akként történhet, hogy az adatkezelő személye azonosítható legyen. </w:t>
      </w:r>
    </w:p>
    <w:p w:rsidR="00000000" w:rsidDel="00000000" w:rsidP="00000000" w:rsidRDefault="00000000" w:rsidRPr="00000000" w14:paraId="00000023">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f) A tárolt képfelvételek visszanézését és a képfelvételekről készített mentést dokumentálni kell. </w:t>
      </w:r>
    </w:p>
    <w:p w:rsidR="00000000" w:rsidDel="00000000" w:rsidP="00000000" w:rsidRDefault="00000000" w:rsidRPr="00000000" w14:paraId="00000024">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g) A jogosultság indokának megszűnése esetén a tárolt felvételekhez a hozzáférést haladéktalanul meg kell szüntetni. </w:t>
      </w:r>
    </w:p>
    <w:p w:rsidR="00000000" w:rsidDel="00000000" w:rsidP="00000000" w:rsidRDefault="00000000" w:rsidRPr="00000000" w14:paraId="00000025">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h) A rögzítő készülékben elkülönített merevlemezről fut az operációs rendszer és a rögzítésre került felvételek. A felvételekről külön biztonsági másolat nem készül. </w:t>
      </w:r>
    </w:p>
    <w:p w:rsidR="00000000" w:rsidDel="00000000" w:rsidP="00000000" w:rsidRDefault="00000000" w:rsidRPr="00000000" w14:paraId="00000026">
      <w:pPr>
        <w:jc w:val="both"/>
        <w:rPr>
          <w:rFonts w:ascii="Garamond" w:cs="Garamond" w:eastAsia="Garamond" w:hAnsi="Garamond"/>
          <w:color w:val="222222"/>
          <w:sz w:val="22"/>
          <w:szCs w:val="22"/>
        </w:rPr>
      </w:pPr>
      <w:r w:rsidDel="00000000" w:rsidR="00000000" w:rsidRPr="00000000">
        <w:rPr>
          <w:rFonts w:ascii="Garamond" w:cs="Garamond" w:eastAsia="Garamond" w:hAnsi="Garamond"/>
          <w:color w:val="222222"/>
          <w:sz w:val="22"/>
          <w:szCs w:val="22"/>
          <w:rtl w:val="0"/>
        </w:rPr>
        <w:t xml:space="preserve">i) Jogsértő cselekmény észlelését követően a cselekményről készült felvétel tarolása és a szükséges hatósági eljárás haladéktalanul kezdeményezése felől intézkedni kell, egyben tájékoztatni kell a hatóságot, hogy a cselekményről képfelvétel készült.</w:t>
      </w:r>
    </w:p>
    <w:p w:rsidR="00000000" w:rsidDel="00000000" w:rsidP="00000000" w:rsidRDefault="00000000" w:rsidRPr="00000000" w14:paraId="00000027">
      <w:pPr>
        <w:jc w:val="both"/>
        <w:rPr>
          <w:rFonts w:ascii="Garamond" w:cs="Garamond" w:eastAsia="Garamond" w:hAnsi="Garamond"/>
          <w:color w:val="222222"/>
          <w:sz w:val="22"/>
          <w:szCs w:val="22"/>
        </w:rPr>
      </w:pPr>
      <w:r w:rsidDel="00000000" w:rsidR="00000000" w:rsidRPr="00000000">
        <w:rPr>
          <w:rtl w:val="0"/>
        </w:rPr>
      </w:r>
    </w:p>
    <w:p w:rsidR="00000000" w:rsidDel="00000000" w:rsidP="00000000" w:rsidRDefault="00000000" w:rsidRPr="00000000" w14:paraId="00000028">
      <w:pPr>
        <w:jc w:val="both"/>
        <w:rPr>
          <w:rFonts w:ascii="Garamond" w:cs="Garamond" w:eastAsia="Garamond" w:hAnsi="Garamond"/>
          <w:color w:val="222222"/>
          <w:sz w:val="22"/>
          <w:szCs w:val="22"/>
        </w:rPr>
      </w:pPr>
      <w:r w:rsidDel="00000000" w:rsidR="00000000" w:rsidRPr="00000000">
        <w:rPr>
          <w:rFonts w:ascii="Garamond" w:cs="Garamond" w:eastAsia="Garamond" w:hAnsi="Garamond"/>
          <w:b w:val="1"/>
          <w:color w:val="222222"/>
          <w:sz w:val="22"/>
          <w:szCs w:val="22"/>
          <w:rtl w:val="0"/>
        </w:rPr>
        <w:t xml:space="preserve">Tájékoztatás az érintett személy jogairól, és a jogérvényesítésről </w:t>
      </w:r>
      <w:r w:rsidDel="00000000" w:rsidR="00000000" w:rsidRPr="00000000">
        <w:rPr>
          <w:rtl w:val="0"/>
        </w:rPr>
      </w:r>
    </w:p>
    <w:p w:rsidR="00000000" w:rsidDel="00000000" w:rsidP="00000000" w:rsidRDefault="00000000" w:rsidRPr="00000000" w14:paraId="00000029">
      <w:pPr>
        <w:jc w:val="both"/>
        <w:rPr>
          <w:rFonts w:ascii="Garamond" w:cs="Garamond" w:eastAsia="Garamond" w:hAnsi="Garamond"/>
          <w:b w:val="1"/>
          <w:color w:val="222222"/>
          <w:sz w:val="22"/>
          <w:szCs w:val="22"/>
        </w:rPr>
      </w:pPr>
      <w:r w:rsidDel="00000000" w:rsidR="00000000" w:rsidRPr="00000000">
        <w:rPr>
          <w:rFonts w:ascii="Garamond" w:cs="Garamond" w:eastAsia="Garamond" w:hAnsi="Garamond"/>
          <w:color w:val="222222"/>
          <w:sz w:val="22"/>
          <w:szCs w:val="22"/>
          <w:rtl w:val="0"/>
        </w:rPr>
        <w:t xml:space="preserve">Az, akinek jogát vagy jogos érdekét a képfelvétel adatának rögzítése érinti, a képfelvétel rögzítésétől számított három munkanapon belül jogának vagy jogos érdekének igazolásával kérheti, hogy az adatot annak kezelője ne semmisítse meg, illetve ne törölje. Az érintettnek joga van az átlátható tájékoztatáshoz, a kommunikáció és az érintett joggyakorlásának elősegítéséhez. A felügyeleti hatóságnál panaszt tehet. Joga van adatkezelővel vagy az adatfeldolgozóval szembeni hatékony bírósági jogorvoslathoz is. Az adatkezelőnek elő kell segítenie az érintett jogainak a gyakorlását. Az adatkezelőnek indokolatlan késedelem nélkül, de mindenféleképpen a kérelem beérkezésétől számított egy hónapon belül tájékoztatnia kell az érintettet a jogai gyakorlására irányuló kérelme nyomán hozott intézkedésekről. Ha az adatkezelő nem tesz intézkedéseket az érintett kérelme nyomán, késedelem nélkül, de legkésőbb a kérelem beérkezésétől számított egy hónapon belül tájékoztatnia kell az érintettet az intézkedés elmaradásának okairól, valamint arról, hogy az érintett panaszt nyújthat be valamely felügyeleti hatóságnál, és élhet bírósági jogorvoslati jogával. Az adatkezelő az információkat és az érintett jogairól szóló tájékoztatást és intézkedést díjmentesen biztosítja, azonban a jogszabályban írt esetekben díj számítható fel. Az érintett jogait részletesen az Adatkezelési tájékoztatónk tartalmazza, amely elérhető a társaság honlapján, annak hiányában a székhelyén.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t xml:space="preserve">A kihelyezett kamerák helye, célterülete (látószöge) és a kihelyezés célja: </w:t>
      </w:r>
      <w:r w:rsidDel="00000000" w:rsidR="00000000" w:rsidRPr="00000000">
        <w:rPr>
          <w:rtl w:val="0"/>
        </w:rPr>
      </w:r>
    </w:p>
    <w:p w:rsidR="00000000" w:rsidDel="00000000" w:rsidP="00000000" w:rsidRDefault="00000000" w:rsidRPr="00000000" w14:paraId="0000002C">
      <w:pPr>
        <w:jc w:val="both"/>
        <w:rPr>
          <w:rFonts w:ascii="Garamond" w:cs="Garamond" w:eastAsia="Garamond" w:hAnsi="Garamond"/>
          <w:b w:val="1"/>
          <w:color w:val="222222"/>
          <w:sz w:val="22"/>
          <w:szCs w:val="22"/>
          <w:highlight w:val="white"/>
        </w:rPr>
      </w:pPr>
      <w:r w:rsidDel="00000000" w:rsidR="00000000" w:rsidRPr="00000000">
        <w:rPr>
          <w:rtl w:val="0"/>
        </w:rPr>
      </w:r>
    </w:p>
    <w:tbl>
      <w:tblPr>
        <w:tblStyle w:val="Table1"/>
        <w:tblW w:w="9072.0" w:type="dxa"/>
        <w:jc w:val="left"/>
        <w:tblLayout w:type="fixed"/>
        <w:tblLook w:val="0000"/>
      </w:tblPr>
      <w:tblGrid>
        <w:gridCol w:w="2268"/>
        <w:gridCol w:w="2268"/>
        <w:gridCol w:w="2268"/>
        <w:gridCol w:w="2268"/>
        <w:tblGridChange w:id="0">
          <w:tblGrid>
            <w:gridCol w:w="2268"/>
            <w:gridCol w:w="2268"/>
            <w:gridCol w:w="2268"/>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highlight w:val="white"/>
                <w:u w:val="none"/>
                <w:vertAlign w:val="baseline"/>
                <w:rtl w:val="0"/>
              </w:rPr>
              <w:t xml:space="preserve">KAMERA SZÁMA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highlight w:val="white"/>
                <w:u w:val="none"/>
                <w:vertAlign w:val="baseline"/>
                <w:rtl w:val="0"/>
              </w:rPr>
              <w:t xml:space="preserve">A KIHELYEZÉS HELYE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highlight w:val="white"/>
                <w:u w:val="none"/>
                <w:vertAlign w:val="baseline"/>
                <w:rtl w:val="0"/>
              </w:rPr>
              <w:t xml:space="preserve">MEGFIGYELT TERÜLET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highlight w:val="white"/>
                <w:u w:val="none"/>
                <w:vertAlign w:val="baseline"/>
                <w:rtl w:val="0"/>
              </w:rPr>
              <w:t xml:space="preserve">A KIHELYEZÉS  CÉLJA</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2"/>
                <w:szCs w:val="22"/>
                <w:highlight w:val="white"/>
                <w:u w:val="none"/>
                <w:vertAlign w:val="baseline"/>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1. számú kamera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Bejárati ajtótól balra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Bejárati ajtó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2. számú kamera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Lépcső melletti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Földszint, lefelé és felfelé menő lépcső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3. számú kamera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Első emelet, lépcsőnél jobbra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Folyosók, szobák bejáratai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 balesetvédelmi - biztonsági óvintézkedés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4. számú kamera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Második emelet jobbra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Folyosók, szobák bejáratai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 balesetvédelmi - biztonsági óvintézkedés</w:t>
            </w:r>
            <w:r w:rsidDel="00000000" w:rsidR="00000000" w:rsidRPr="00000000">
              <w:rPr>
                <w:rtl w:val="0"/>
              </w:rPr>
            </w:r>
          </w:p>
        </w:tc>
      </w:tr>
      <w:tr>
        <w:trPr>
          <w:cantSplit w:val="0"/>
          <w:trHeight w:val="964" w:hRule="atLeast"/>
          <w:tblHeader w:val="0"/>
        </w:trPr>
        <w:tc>
          <w:tcPr>
            <w:tcBorders>
              <w:top w:color="000000" w:space="0" w:sz="4" w:val="single"/>
              <w:left w:color="000000"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   5. számú kamera</w:t>
            </w:r>
            <w:r w:rsidDel="00000000" w:rsidR="00000000" w:rsidRPr="00000000">
              <w:rPr>
                <w:rtl w:val="0"/>
              </w:rPr>
            </w:r>
          </w:p>
        </w:tc>
        <w:tc>
          <w:tcPr>
            <w:tcBorders>
              <w:top w:color="000000" w:space="0" w:sz="4" w:val="single"/>
              <w:left w:color="000000" w:space="0" w:sz="4" w:val="single"/>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Harmadik emelet jobbra</w:t>
            </w:r>
            <w:r w:rsidDel="00000000" w:rsidR="00000000" w:rsidRPr="00000000">
              <w:rPr>
                <w:rtl w:val="0"/>
              </w:rPr>
            </w:r>
          </w:p>
        </w:tc>
        <w:tc>
          <w:tcPr>
            <w:tcBorders>
              <w:top w:color="000000" w:space="0" w:sz="4" w:val="single"/>
              <w:left w:color="000000" w:space="0" w:sz="4" w:val="single"/>
            </w:tcBorders>
            <w:shd w:fill="auto"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Folyosók, szobák bejáratai</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 balesetvédelmi - biztonsági óvintézkedés</w:t>
            </w:r>
            <w:r w:rsidDel="00000000" w:rsidR="00000000" w:rsidRPr="00000000">
              <w:rPr>
                <w:rtl w:val="0"/>
              </w:rPr>
            </w:r>
          </w:p>
        </w:tc>
      </w:tr>
      <w:tr>
        <w:trPr>
          <w:cantSplit w:val="0"/>
          <w:trHeight w:val="626"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   6. számú kamera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Bejárati ajtóval szemben</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Étkező, konyha, közös tér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w:t>
            </w:r>
            <w:r w:rsidDel="00000000" w:rsidR="00000000" w:rsidRPr="00000000">
              <w:rPr>
                <w:rtl w:val="0"/>
              </w:rPr>
            </w:r>
          </w:p>
        </w:tc>
      </w:tr>
      <w:tr>
        <w:trPr>
          <w:cantSplit w:val="0"/>
          <w:trHeight w:val="503"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   7. számú kamera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4" w:right="135"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Garázs ajtótól jobbra, középen</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0" w:right="12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Garázs helység</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highlight w:val="white"/>
                <w:u w:val="none"/>
                <w:vertAlign w:val="baseline"/>
                <w:rtl w:val="0"/>
              </w:rPr>
              <w:t xml:space="preserve">Vagyonvédelem</w:t>
            </w:r>
            <w:r w:rsidDel="00000000" w:rsidR="00000000" w:rsidRPr="00000000">
              <w:rPr>
                <w:rtl w:val="0"/>
              </w:rPr>
            </w:r>
          </w:p>
        </w:tc>
      </w:tr>
    </w:tbl>
    <w:p w:rsidR="00000000" w:rsidDel="00000000" w:rsidP="00000000" w:rsidRDefault="00000000" w:rsidRPr="00000000" w14:paraId="00000051">
      <w:pPr>
        <w:jc w:val="right"/>
        <w:rPr>
          <w:rFonts w:ascii="Garamond" w:cs="Garamond" w:eastAsia="Garamond" w:hAnsi="Garamond"/>
          <w:b w:val="1"/>
          <w:color w:val="222222"/>
          <w:sz w:val="22"/>
          <w:szCs w:val="22"/>
          <w:highlight w:val="white"/>
        </w:rPr>
      </w:pPr>
      <w:r w:rsidDel="00000000" w:rsidR="00000000" w:rsidRPr="00000000">
        <w:rPr>
          <w:rtl w:val="0"/>
        </w:rPr>
      </w:r>
    </w:p>
    <w:p w:rsidR="00000000" w:rsidDel="00000000" w:rsidP="00000000" w:rsidRDefault="00000000" w:rsidRPr="00000000" w14:paraId="00000052">
      <w:pPr>
        <w:jc w:val="both"/>
        <w:rPr>
          <w:rFonts w:ascii="Garamond" w:cs="Garamond" w:eastAsia="Garamond" w:hAnsi="Garamond"/>
          <w:b w:val="1"/>
          <w:color w:val="222222"/>
          <w:sz w:val="22"/>
          <w:szCs w:val="22"/>
        </w:rPr>
      </w:pPr>
      <w:r w:rsidDel="00000000" w:rsidR="00000000" w:rsidRPr="00000000">
        <w:rPr>
          <w:rtl w:val="0"/>
        </w:rPr>
      </w:r>
    </w:p>
    <w:p w:rsidR="00000000" w:rsidDel="00000000" w:rsidP="00000000" w:rsidRDefault="00000000" w:rsidRPr="00000000" w14:paraId="00000053">
      <w:pPr>
        <w:jc w:val="both"/>
        <w:rPr>
          <w:rFonts w:ascii="Garamond" w:cs="Garamond" w:eastAsia="Garamond" w:hAnsi="Garamond"/>
          <w:b w:val="1"/>
          <w:color w:val="222222"/>
          <w:sz w:val="22"/>
          <w:szCs w:val="22"/>
        </w:rPr>
      </w:pPr>
      <w:r w:rsidDel="00000000" w:rsidR="00000000" w:rsidRPr="00000000">
        <w:rPr>
          <w:rFonts w:ascii="Garamond" w:cs="Garamond" w:eastAsia="Garamond" w:hAnsi="Garamond"/>
          <w:b w:val="1"/>
          <w:color w:val="222222"/>
          <w:sz w:val="24"/>
          <w:szCs w:val="24"/>
          <w:rtl w:val="0"/>
        </w:rPr>
        <w:t xml:space="preserve">A fenti információkat és tájékoztatást a foglalással a szállóvendég tudomásul veszi. </w:t>
      </w:r>
      <w:r w:rsidDel="00000000" w:rsidR="00000000" w:rsidRPr="00000000">
        <w:rPr>
          <w:rtl w:val="0"/>
        </w:rPr>
      </w:r>
    </w:p>
    <w:p w:rsidR="00000000" w:rsidDel="00000000" w:rsidP="00000000" w:rsidRDefault="00000000" w:rsidRPr="00000000" w14:paraId="00000054">
      <w:pPr>
        <w:jc w:val="both"/>
        <w:rPr>
          <w:rFonts w:ascii="Garamond" w:cs="Garamond" w:eastAsia="Garamond" w:hAnsi="Garamond"/>
          <w:b w:val="1"/>
          <w:color w:val="222222"/>
          <w:sz w:val="22"/>
          <w:szCs w:val="22"/>
        </w:rPr>
      </w:pPr>
      <w:r w:rsidDel="00000000" w:rsidR="00000000" w:rsidRPr="00000000">
        <w:rPr>
          <w:rtl w:val="0"/>
        </w:rPr>
      </w:r>
    </w:p>
    <w:p w:rsidR="00000000" w:rsidDel="00000000" w:rsidP="00000000" w:rsidRDefault="00000000" w:rsidRPr="00000000" w14:paraId="00000055">
      <w:pPr>
        <w:rPr>
          <w:rFonts w:ascii="Garamond" w:cs="Garamond" w:eastAsia="Garamond" w:hAnsi="Garamond"/>
          <w:b w:val="1"/>
          <w:color w:val="222222"/>
          <w:sz w:val="22"/>
          <w:szCs w:val="22"/>
        </w:rPr>
      </w:pPr>
      <w:r w:rsidDel="00000000" w:rsidR="00000000" w:rsidRPr="00000000">
        <w:rPr>
          <w:rtl w:val="0"/>
        </w:rPr>
      </w:r>
    </w:p>
    <w:tbl>
      <w:tblPr>
        <w:tblStyle w:val="Table2"/>
        <w:tblW w:w="8909.0" w:type="dxa"/>
        <w:jc w:val="left"/>
        <w:tblLayout w:type="fixed"/>
        <w:tblLook w:val="0000"/>
      </w:tblPr>
      <w:tblGrid>
        <w:gridCol w:w="4454"/>
        <w:gridCol w:w="4455"/>
        <w:tblGridChange w:id="0">
          <w:tblGrid>
            <w:gridCol w:w="4454"/>
            <w:gridCol w:w="4455"/>
          </w:tblGrid>
        </w:tblGridChange>
      </w:tblGrid>
      <w:tr>
        <w:trPr>
          <w:cantSplit w:val="0"/>
          <w:tblHeader w:val="0"/>
        </w:trPr>
        <w:tc>
          <w:tcPr>
            <w:shd w:fill="auto" w:val="clear"/>
          </w:tcPr>
          <w:p w:rsidR="00000000" w:rsidDel="00000000" w:rsidP="00000000" w:rsidRDefault="00000000" w:rsidRPr="00000000" w14:paraId="00000056">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t>
            </w:r>
          </w:p>
          <w:p w:rsidR="00000000" w:rsidDel="00000000" w:rsidP="00000000" w:rsidRDefault="00000000" w:rsidRPr="00000000" w14:paraId="00000057">
            <w:pPr>
              <w:jc w:val="center"/>
              <w:rPr/>
            </w:pPr>
            <w:r w:rsidDel="00000000" w:rsidR="00000000" w:rsidRPr="00000000">
              <w:rPr>
                <w:rFonts w:ascii="Garamond" w:cs="Garamond" w:eastAsia="Garamond" w:hAnsi="Garamond"/>
                <w:sz w:val="22"/>
                <w:szCs w:val="22"/>
                <w:rtl w:val="0"/>
              </w:rPr>
              <w:t xml:space="preserve">Vendég</w:t>
            </w:r>
            <w:r w:rsidDel="00000000" w:rsidR="00000000" w:rsidRPr="00000000">
              <w:rPr>
                <w:rtl w:val="0"/>
              </w:rPr>
            </w:r>
          </w:p>
        </w:tc>
        <w:tc>
          <w:tcPr>
            <w:shd w:fill="auto" w:val="clear"/>
          </w:tcPr>
          <w:p w:rsidR="00000000" w:rsidDel="00000000" w:rsidP="00000000" w:rsidRDefault="00000000" w:rsidRPr="00000000" w14:paraId="00000058">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t>
            </w:r>
          </w:p>
          <w:p w:rsidR="00000000" w:rsidDel="00000000" w:rsidP="00000000" w:rsidRDefault="00000000" w:rsidRPr="00000000" w14:paraId="00000059">
            <w:pPr>
              <w:jc w:val="center"/>
              <w:rPr/>
            </w:pPr>
            <w:r w:rsidDel="00000000" w:rsidR="00000000" w:rsidRPr="00000000">
              <w:rPr>
                <w:rFonts w:ascii="Garamond" w:cs="Garamond" w:eastAsia="Garamond" w:hAnsi="Garamond"/>
                <w:sz w:val="22"/>
                <w:szCs w:val="22"/>
                <w:rtl w:val="0"/>
              </w:rPr>
              <w:t xml:space="preserve">Vendég</w:t>
            </w: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4" w:w="11909" w:orient="portrait"/>
      <w:pgMar w:bottom="156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3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gjdgxs" w:id="0"/>
  <w:bookmarkEnd w:id="0"/>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0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0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88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qFormat w:val="1"/>
    <w:rsid w:val="00123B64"/>
    <w:pPr>
      <w:suppressAutoHyphens w:val="1"/>
    </w:pPr>
    <w:rPr>
      <w:lang w:eastAsia="zh-CN" w:val="hu-HU"/>
    </w:rPr>
  </w:style>
  <w:style w:type="paragraph" w:styleId="Heading1">
    <w:name w:val="heading 1"/>
    <w:basedOn w:val="HouseStyleBase"/>
    <w:qFormat w:val="1"/>
    <w:rsid w:val="001330F9"/>
    <w:pPr>
      <w:numPr>
        <w:numId w:val="6"/>
      </w:numPr>
      <w:outlineLvl w:val="0"/>
    </w:pPr>
  </w:style>
  <w:style w:type="paragraph" w:styleId="Heading2">
    <w:name w:val="heading 2"/>
    <w:basedOn w:val="HouseStyleBase"/>
    <w:qFormat w:val="1"/>
    <w:rsid w:val="001330F9"/>
    <w:pPr>
      <w:numPr>
        <w:ilvl w:val="1"/>
        <w:numId w:val="6"/>
      </w:numPr>
      <w:outlineLvl w:val="1"/>
    </w:pPr>
  </w:style>
  <w:style w:type="paragraph" w:styleId="Heading3">
    <w:name w:val="heading 3"/>
    <w:basedOn w:val="HouseStyleBase"/>
    <w:qFormat w:val="1"/>
    <w:rsid w:val="001330F9"/>
    <w:pPr>
      <w:numPr>
        <w:ilvl w:val="2"/>
        <w:numId w:val="6"/>
      </w:numPr>
      <w:outlineLvl w:val="2"/>
    </w:pPr>
  </w:style>
  <w:style w:type="paragraph" w:styleId="Heading4">
    <w:name w:val="heading 4"/>
    <w:basedOn w:val="HouseStyleBase"/>
    <w:qFormat w:val="1"/>
    <w:rsid w:val="001330F9"/>
    <w:pPr>
      <w:numPr>
        <w:ilvl w:val="3"/>
        <w:numId w:val="6"/>
      </w:numPr>
      <w:outlineLvl w:val="3"/>
    </w:pPr>
  </w:style>
  <w:style w:type="paragraph" w:styleId="Heading5">
    <w:name w:val="heading 5"/>
    <w:basedOn w:val="HouseStyleBase"/>
    <w:qFormat w:val="1"/>
    <w:rsid w:val="001330F9"/>
    <w:pPr>
      <w:numPr>
        <w:ilvl w:val="4"/>
        <w:numId w:val="6"/>
      </w:numPr>
      <w:outlineLvl w:val="4"/>
    </w:pPr>
  </w:style>
  <w:style w:type="paragraph" w:styleId="Heading6">
    <w:name w:val="heading 6"/>
    <w:basedOn w:val="HouseStyleBase"/>
    <w:qFormat w:val="1"/>
    <w:rsid w:val="001330F9"/>
    <w:pPr>
      <w:numPr>
        <w:ilvl w:val="5"/>
        <w:numId w:val="6"/>
      </w:numPr>
      <w:outlineLvl w:val="5"/>
    </w:pPr>
  </w:style>
  <w:style w:type="paragraph" w:styleId="Heading7">
    <w:name w:val="heading 7"/>
    <w:basedOn w:val="HouseStyleBase"/>
    <w:qFormat w:val="1"/>
    <w:rsid w:val="001330F9"/>
    <w:pPr>
      <w:numPr>
        <w:ilvl w:val="6"/>
        <w:numId w:val="6"/>
      </w:numPr>
      <w:outlineLvl w:val="6"/>
    </w:pPr>
  </w:style>
  <w:style w:type="paragraph" w:styleId="Heading8">
    <w:name w:val="heading 8"/>
    <w:basedOn w:val="Normal"/>
    <w:qFormat w:val="1"/>
    <w:rsid w:val="00CB6BBA"/>
    <w:pPr>
      <w:numPr>
        <w:ilvl w:val="7"/>
        <w:numId w:val="1"/>
      </w:numPr>
      <w:suppressAutoHyphens w:val="0"/>
      <w:adjustRightInd w:val="0"/>
      <w:spacing w:after="240" w:line="360" w:lineRule="auto"/>
      <w:jc w:val="center"/>
      <w:outlineLvl w:val="7"/>
    </w:pPr>
    <w:rPr>
      <w:rFonts w:eastAsia="STZhongsong"/>
      <w:b w:val="1"/>
      <w:caps w:val="1"/>
      <w:color w:val="000000"/>
      <w:kern w:val="28"/>
      <w:sz w:val="22"/>
      <w:lang w:val="en-GB"/>
    </w:rPr>
  </w:style>
  <w:style w:type="paragraph" w:styleId="Heading9">
    <w:name w:val="heading 9"/>
    <w:basedOn w:val="Normal"/>
    <w:qFormat w:val="1"/>
    <w:rsid w:val="00CB6BBA"/>
    <w:pPr>
      <w:numPr>
        <w:ilvl w:val="8"/>
        <w:numId w:val="1"/>
      </w:numPr>
      <w:suppressAutoHyphens w:val="0"/>
      <w:adjustRightInd w:val="0"/>
      <w:spacing w:after="240" w:line="360" w:lineRule="auto"/>
      <w:jc w:val="center"/>
      <w:outlineLvl w:val="8"/>
    </w:pPr>
    <w:rPr>
      <w:rFonts w:eastAsia="STZhongsong"/>
      <w:b w:val="1"/>
      <w:color w:val="000000"/>
      <w:kern w:val="28"/>
      <w:sz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rPr>
      <w:lang w:val="en-GB"/>
    </w:rPr>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153"/>
        <w:tab w:val="right" w:pos="8306"/>
      </w:tabs>
      <w:suppressAutoHyphens w:val="0"/>
      <w:overflowPunct w:val="0"/>
      <w:autoSpaceDE w:val="0"/>
      <w:autoSpaceDN w:val="0"/>
      <w:adjustRightInd w:val="0"/>
      <w:spacing w:after="240" w:line="360" w:lineRule="auto"/>
      <w:jc w:val="both"/>
      <w:textAlignment w:val="baseline"/>
    </w:pPr>
    <w:rPr>
      <w:sz w:val="22"/>
      <w:lang w:eastAsia="en-US" w:val="en-GB"/>
    </w:rPr>
  </w:style>
  <w:style w:type="paragraph" w:styleId="BodyTextIndent">
    <w:name w:val="Body Text Indent"/>
    <w:basedOn w:val="HouseStyleBase"/>
    <w:link w:val="BodyTextIndentChar"/>
    <w:rsid w:val="001330F9"/>
    <w:pPr>
      <w:ind w:left="720"/>
    </w:pPr>
  </w:style>
  <w:style w:type="paragraph" w:styleId="BodyTextIndent2">
    <w:name w:val="Body Text Indent 2"/>
    <w:basedOn w:val="HouseStyleBase"/>
    <w:rsid w:val="001330F9"/>
    <w:pPr>
      <w:ind w:left="1440"/>
    </w:pPr>
  </w:style>
  <w:style w:type="paragraph" w:styleId="BodyTextIndent3">
    <w:name w:val="Body Text Indent 3"/>
    <w:basedOn w:val="HouseStyleBase"/>
    <w:rsid w:val="001330F9"/>
    <w:pPr>
      <w:ind w:left="2160"/>
    </w:pPr>
  </w:style>
  <w:style w:type="paragraph" w:styleId="BodyTextIndent4" w:customStyle="1">
    <w:name w:val="Body Text Indent 4"/>
    <w:basedOn w:val="HouseStyleBase"/>
    <w:rsid w:val="001330F9"/>
    <w:pPr>
      <w:ind w:left="2880"/>
    </w:pPr>
  </w:style>
  <w:style w:type="paragraph" w:styleId="BodyTextIndent5" w:customStyle="1">
    <w:name w:val="Body Text Indent 5"/>
    <w:basedOn w:val="HouseStyleBase"/>
    <w:rsid w:val="001330F9"/>
    <w:pPr>
      <w:ind w:left="3600"/>
    </w:pPr>
  </w:style>
  <w:style w:type="paragraph" w:styleId="MarginText" w:customStyle="1">
    <w:name w:val="Margin Text"/>
    <w:basedOn w:val="HouseStyleBase"/>
    <w:rsid w:val="001330F9"/>
  </w:style>
  <w:style w:type="paragraph" w:styleId="BodyText">
    <w:name w:val="Body Text"/>
    <w:basedOn w:val="Normal"/>
    <w:link w:val="BodyTextChar"/>
    <w:pPr>
      <w:suppressAutoHyphens w:val="0"/>
      <w:overflowPunct w:val="0"/>
      <w:autoSpaceDE w:val="0"/>
      <w:autoSpaceDN w:val="0"/>
      <w:adjustRightInd w:val="0"/>
      <w:spacing w:after="120" w:line="360" w:lineRule="auto"/>
      <w:jc w:val="both"/>
      <w:textAlignment w:val="baseline"/>
    </w:pPr>
    <w:rPr>
      <w:sz w:val="22"/>
      <w:lang w:eastAsia="en-US" w:val="en-GB"/>
    </w:rPr>
  </w:style>
  <w:style w:type="character" w:styleId="PageNumber">
    <w:name w:val="page number"/>
    <w:basedOn w:val="DefaultParagraphFont"/>
  </w:style>
  <w:style w:type="paragraph" w:styleId="Header">
    <w:name w:val="header"/>
    <w:basedOn w:val="Normal"/>
    <w:pPr>
      <w:tabs>
        <w:tab w:val="center" w:pos="4153"/>
        <w:tab w:val="right" w:pos="8306"/>
      </w:tabs>
      <w:suppressAutoHyphens w:val="0"/>
      <w:overflowPunct w:val="0"/>
      <w:autoSpaceDE w:val="0"/>
      <w:autoSpaceDN w:val="0"/>
      <w:adjustRightInd w:val="0"/>
      <w:spacing w:after="240" w:line="360" w:lineRule="auto"/>
      <w:jc w:val="both"/>
      <w:textAlignment w:val="baseline"/>
    </w:pPr>
    <w:rPr>
      <w:sz w:val="22"/>
      <w:lang w:eastAsia="en-US" w:val="en-GB"/>
    </w:rPr>
  </w:style>
  <w:style w:type="paragraph" w:styleId="BodyTextIndent6" w:customStyle="1">
    <w:name w:val="Body Text Indent 6"/>
    <w:basedOn w:val="HouseStyleBase"/>
    <w:rsid w:val="001330F9"/>
    <w:pPr>
      <w:ind w:left="4320"/>
    </w:pPr>
  </w:style>
  <w:style w:type="paragraph" w:styleId="BodyTextIndent7" w:customStyle="1">
    <w:name w:val="Body Text Indent 7"/>
    <w:basedOn w:val="HouseStyleBase"/>
    <w:rsid w:val="001330F9"/>
    <w:pPr>
      <w:ind w:left="5040"/>
    </w:pPr>
  </w:style>
  <w:style w:type="paragraph" w:styleId="SchHead" w:customStyle="1">
    <w:name w:val="SchHead"/>
    <w:basedOn w:val="HouseStyleBase"/>
    <w:next w:val="SchHeadDes"/>
    <w:rsid w:val="001330F9"/>
    <w:pPr>
      <w:jc w:val="center"/>
    </w:pPr>
    <w:rPr>
      <w:b w:val="1"/>
      <w:bCs w:val="1"/>
      <w:caps w:val="1"/>
    </w:rPr>
  </w:style>
  <w:style w:type="paragraph" w:styleId="SchHeadDes" w:customStyle="1">
    <w:name w:val="SchHeadDes"/>
    <w:basedOn w:val="HouseStyleBase"/>
    <w:rsid w:val="001330F9"/>
    <w:pPr>
      <w:jc w:val="center"/>
    </w:pPr>
    <w:rPr>
      <w:b w:val="1"/>
      <w:bCs w:val="1"/>
    </w:rPr>
  </w:style>
  <w:style w:type="paragraph" w:styleId="ListBullet">
    <w:name w:val="List Bullet"/>
    <w:basedOn w:val="Normal"/>
    <w:pPr>
      <w:suppressAutoHyphens w:val="0"/>
      <w:overflowPunct w:val="0"/>
      <w:autoSpaceDE w:val="0"/>
      <w:autoSpaceDN w:val="0"/>
      <w:adjustRightInd w:val="0"/>
      <w:spacing w:after="240" w:line="360" w:lineRule="auto"/>
      <w:ind w:left="720" w:hanging="720"/>
      <w:jc w:val="both"/>
      <w:textAlignment w:val="baseline"/>
    </w:pPr>
    <w:rPr>
      <w:sz w:val="22"/>
      <w:lang w:eastAsia="en-US" w:val="en-GB"/>
    </w:rPr>
  </w:style>
  <w:style w:type="paragraph" w:styleId="TOAHeading">
    <w:name w:val="toa heading"/>
    <w:basedOn w:val="Normal"/>
    <w:next w:val="Normal"/>
    <w:semiHidden w:val="1"/>
    <w:pPr>
      <w:suppressAutoHyphens w:val="0"/>
      <w:overflowPunct w:val="0"/>
      <w:autoSpaceDE w:val="0"/>
      <w:autoSpaceDN w:val="0"/>
      <w:adjustRightInd w:val="0"/>
      <w:spacing w:after="240" w:before="120" w:line="360" w:lineRule="auto"/>
      <w:jc w:val="both"/>
      <w:textAlignment w:val="baseline"/>
    </w:pPr>
    <w:rPr>
      <w:b w:val="1"/>
      <w:sz w:val="22"/>
      <w:lang w:eastAsia="en-US" w:val="en-GB"/>
    </w:rPr>
  </w:style>
  <w:style w:type="paragraph" w:styleId="Title">
    <w:name w:val="Title"/>
    <w:basedOn w:val="Normal"/>
    <w:qFormat w:val="1"/>
    <w:pPr>
      <w:suppressAutoHyphens w:val="0"/>
      <w:overflowPunct w:val="0"/>
      <w:autoSpaceDE w:val="0"/>
      <w:autoSpaceDN w:val="0"/>
      <w:adjustRightInd w:val="0"/>
      <w:spacing w:after="60" w:before="240" w:line="360" w:lineRule="auto"/>
      <w:jc w:val="center"/>
      <w:textAlignment w:val="baseline"/>
    </w:pPr>
    <w:rPr>
      <w:rFonts w:ascii="Arial" w:hAnsi="Arial"/>
      <w:b w:val="1"/>
      <w:kern w:val="28"/>
      <w:sz w:val="32"/>
      <w:lang w:eastAsia="en-US" w:val="en-GB"/>
    </w:rPr>
  </w:style>
  <w:style w:type="paragraph" w:styleId="ListBullet2">
    <w:name w:val="List Bullet 2"/>
    <w:basedOn w:val="Normal"/>
    <w:pPr>
      <w:suppressAutoHyphens w:val="0"/>
      <w:overflowPunct w:val="0"/>
      <w:autoSpaceDE w:val="0"/>
      <w:autoSpaceDN w:val="0"/>
      <w:adjustRightInd w:val="0"/>
      <w:spacing w:after="240" w:line="360" w:lineRule="auto"/>
      <w:ind w:left="1440" w:hanging="720"/>
      <w:jc w:val="both"/>
      <w:textAlignment w:val="baseline"/>
    </w:pPr>
    <w:rPr>
      <w:sz w:val="22"/>
      <w:lang w:eastAsia="en-US" w:val="en-GB"/>
    </w:rPr>
  </w:style>
  <w:style w:type="paragraph" w:styleId="ScheduleNumbering" w:customStyle="1">
    <w:name w:val="Schedule Numbering"/>
    <w:basedOn w:val="Normal"/>
    <w:rsid w:val="006E7163"/>
    <w:pPr>
      <w:numPr>
        <w:numId w:val="4"/>
      </w:numPr>
      <w:suppressAutoHyphens w:val="0"/>
      <w:spacing w:after="240" w:line="360" w:lineRule="auto"/>
      <w:jc w:val="both"/>
    </w:pPr>
    <w:rPr>
      <w:rFonts w:eastAsia="SimSun"/>
      <w:sz w:val="22"/>
      <w:szCs w:val="22"/>
      <w:lang w:val="en-GB"/>
    </w:rPr>
  </w:style>
  <w:style w:type="numbering" w:styleId="111111">
    <w:name w:val="Outline List 2"/>
    <w:basedOn w:val="NoList"/>
    <w:rsid w:val="001330F9"/>
    <w:pPr>
      <w:numPr>
        <w:numId w:val="5"/>
      </w:numPr>
    </w:pPr>
  </w:style>
  <w:style w:type="paragraph" w:styleId="TOC1">
    <w:name w:val="toc 1"/>
    <w:semiHidden w:val="1"/>
    <w:rsid w:val="001330F9"/>
    <w:pPr>
      <w:tabs>
        <w:tab w:val="left" w:pos="720"/>
        <w:tab w:val="right" w:leader="dot" w:pos="9029"/>
      </w:tabs>
      <w:adjustRightInd w:val="0"/>
      <w:spacing w:after="240"/>
      <w:ind w:left="720" w:hanging="720"/>
    </w:pPr>
    <w:rPr>
      <w:rFonts w:eastAsia="STZhongsong"/>
      <w:caps w:val="1"/>
      <w:kern w:val="28"/>
      <w:sz w:val="22"/>
      <w:lang w:eastAsia="zh-CN" w:val="en-GB"/>
    </w:rPr>
  </w:style>
  <w:style w:type="paragraph" w:styleId="TOC2">
    <w:name w:val="toc 2"/>
    <w:semiHidden w:val="1"/>
    <w:rsid w:val="001330F9"/>
    <w:pPr>
      <w:tabs>
        <w:tab w:val="left" w:pos="1440"/>
        <w:tab w:val="right" w:leader="dot" w:pos="9029"/>
      </w:tabs>
      <w:adjustRightInd w:val="0"/>
      <w:spacing w:after="240"/>
      <w:ind w:left="1440" w:hanging="720"/>
    </w:pPr>
    <w:rPr>
      <w:rFonts w:eastAsia="STZhongsong"/>
      <w:kern w:val="28"/>
      <w:sz w:val="22"/>
      <w:lang w:eastAsia="zh-CN" w:val="en-GB"/>
    </w:rPr>
  </w:style>
  <w:style w:type="paragraph" w:styleId="TOC3">
    <w:name w:val="toc 3"/>
    <w:semiHidden w:val="1"/>
    <w:rsid w:val="001330F9"/>
    <w:pPr>
      <w:tabs>
        <w:tab w:val="left" w:pos="2160"/>
        <w:tab w:val="right" w:leader="dot" w:pos="9029"/>
      </w:tabs>
      <w:adjustRightInd w:val="0"/>
      <w:spacing w:after="240"/>
      <w:ind w:left="2160" w:hanging="720"/>
    </w:pPr>
    <w:rPr>
      <w:rFonts w:eastAsia="STZhongsong"/>
      <w:kern w:val="28"/>
      <w:sz w:val="22"/>
      <w:lang w:eastAsia="zh-CN" w:val="en-GB"/>
    </w:rPr>
  </w:style>
  <w:style w:type="paragraph" w:styleId="TOC4">
    <w:name w:val="toc 4"/>
    <w:semiHidden w:val="1"/>
    <w:rsid w:val="001330F9"/>
    <w:pPr>
      <w:tabs>
        <w:tab w:val="left" w:pos="2880"/>
        <w:tab w:val="right" w:leader="dot" w:pos="9029"/>
      </w:tabs>
      <w:adjustRightInd w:val="0"/>
      <w:spacing w:after="240"/>
      <w:ind w:left="2880" w:hanging="720"/>
    </w:pPr>
    <w:rPr>
      <w:rFonts w:eastAsia="STZhongsong"/>
      <w:kern w:val="28"/>
      <w:sz w:val="22"/>
      <w:lang w:eastAsia="zh-CN" w:val="en-GB"/>
    </w:rPr>
  </w:style>
  <w:style w:type="paragraph" w:styleId="TOC5">
    <w:name w:val="toc 5"/>
    <w:semiHidden w:val="1"/>
    <w:rsid w:val="001330F9"/>
    <w:pPr>
      <w:tabs>
        <w:tab w:val="left" w:pos="3600"/>
        <w:tab w:val="right" w:leader="dot" w:pos="9029"/>
      </w:tabs>
      <w:adjustRightInd w:val="0"/>
      <w:spacing w:after="240"/>
      <w:ind w:left="3600" w:hanging="720"/>
    </w:pPr>
    <w:rPr>
      <w:rFonts w:eastAsia="STZhongsong"/>
      <w:kern w:val="28"/>
      <w:sz w:val="22"/>
      <w:lang w:eastAsia="zh-CN" w:val="en-GB"/>
    </w:rPr>
  </w:style>
  <w:style w:type="paragraph" w:styleId="TOC6">
    <w:name w:val="toc 6"/>
    <w:semiHidden w:val="1"/>
    <w:rsid w:val="001330F9"/>
    <w:pPr>
      <w:tabs>
        <w:tab w:val="left" w:pos="4320"/>
        <w:tab w:val="right" w:leader="dot" w:pos="9029"/>
      </w:tabs>
      <w:adjustRightInd w:val="0"/>
      <w:spacing w:after="240"/>
      <w:ind w:left="4320" w:hanging="720"/>
    </w:pPr>
    <w:rPr>
      <w:rFonts w:eastAsia="STZhongsong"/>
      <w:kern w:val="28"/>
      <w:sz w:val="22"/>
      <w:lang w:eastAsia="zh-CN" w:val="en-GB"/>
    </w:rPr>
  </w:style>
  <w:style w:type="paragraph" w:styleId="TOC7">
    <w:name w:val="toc 7"/>
    <w:semiHidden w:val="1"/>
    <w:rsid w:val="001330F9"/>
    <w:pPr>
      <w:tabs>
        <w:tab w:val="left" w:pos="5040"/>
        <w:tab w:val="right" w:leader="dot" w:pos="9029"/>
      </w:tabs>
      <w:adjustRightInd w:val="0"/>
      <w:spacing w:after="240"/>
      <w:ind w:left="5040" w:hanging="720"/>
    </w:pPr>
    <w:rPr>
      <w:rFonts w:eastAsia="STZhongsong"/>
      <w:kern w:val="28"/>
      <w:sz w:val="22"/>
      <w:lang w:eastAsia="zh-CN" w:val="en-GB"/>
    </w:rPr>
  </w:style>
  <w:style w:type="paragraph" w:styleId="HouseStyleBase" w:customStyle="1">
    <w:name w:val="House Style Base"/>
    <w:link w:val="HouseStyleBaseChar"/>
    <w:rsid w:val="001330F9"/>
    <w:pPr>
      <w:adjustRightInd w:val="0"/>
      <w:spacing w:after="240" w:line="360" w:lineRule="auto"/>
      <w:jc w:val="both"/>
    </w:pPr>
    <w:rPr>
      <w:rFonts w:eastAsia="STZhongsong"/>
      <w:kern w:val="28"/>
      <w:sz w:val="22"/>
      <w:lang w:eastAsia="zh-CN" w:val="en-GB"/>
    </w:rPr>
  </w:style>
  <w:style w:type="paragraph" w:styleId="TOC8">
    <w:name w:val="toc 8"/>
    <w:semiHidden w:val="1"/>
    <w:rsid w:val="001330F9"/>
    <w:pPr>
      <w:tabs>
        <w:tab w:val="right" w:leader="dot" w:pos="9029"/>
      </w:tabs>
      <w:adjustRightInd w:val="0"/>
      <w:spacing w:after="240"/>
    </w:pPr>
    <w:rPr>
      <w:rFonts w:eastAsia="STZhongsong"/>
      <w:caps w:val="1"/>
      <w:kern w:val="28"/>
      <w:sz w:val="22"/>
      <w:lang w:eastAsia="zh-CN" w:val="en-GB"/>
    </w:rPr>
  </w:style>
  <w:style w:type="paragraph" w:styleId="TOC9">
    <w:name w:val="toc 9"/>
    <w:semiHidden w:val="1"/>
    <w:rsid w:val="001330F9"/>
    <w:pPr>
      <w:tabs>
        <w:tab w:val="right" w:leader="dot" w:pos="9029"/>
      </w:tabs>
      <w:adjustRightInd w:val="0"/>
      <w:spacing w:after="240"/>
      <w:ind w:left="720"/>
    </w:pPr>
    <w:rPr>
      <w:rFonts w:eastAsia="STZhongsong"/>
      <w:kern w:val="28"/>
      <w:sz w:val="22"/>
      <w:lang w:eastAsia="zh-CN" w:val="en-GB"/>
    </w:rPr>
  </w:style>
  <w:style w:type="paragraph" w:styleId="BalloonText">
    <w:name w:val="Balloon Text"/>
    <w:basedOn w:val="Normal"/>
    <w:link w:val="BalloonTextChar"/>
    <w:rsid w:val="00123B64"/>
    <w:pPr>
      <w:suppressAutoHyphens w:val="0"/>
      <w:overflowPunct w:val="0"/>
      <w:autoSpaceDE w:val="0"/>
      <w:autoSpaceDN w:val="0"/>
      <w:adjustRightInd w:val="0"/>
      <w:jc w:val="both"/>
      <w:textAlignment w:val="baseline"/>
    </w:pPr>
    <w:rPr>
      <w:rFonts w:ascii="Segoe UI" w:cs="Segoe UI" w:hAnsi="Segoe UI"/>
      <w:sz w:val="18"/>
      <w:szCs w:val="18"/>
      <w:lang w:eastAsia="en-US" w:val="en-GB"/>
    </w:rPr>
  </w:style>
  <w:style w:type="character" w:styleId="BalloonTextChar" w:customStyle="1">
    <w:name w:val="Balloon Text Char"/>
    <w:basedOn w:val="DefaultParagraphFont"/>
    <w:link w:val="BalloonText"/>
    <w:rsid w:val="00123B64"/>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123B64"/>
    <w:pPr>
      <w:suppressAutoHyphens w:val="0"/>
      <w:overflowPunct w:val="0"/>
      <w:autoSpaceDE w:val="0"/>
      <w:autoSpaceDN w:val="0"/>
      <w:adjustRightInd w:val="0"/>
      <w:spacing w:after="240" w:line="360" w:lineRule="auto"/>
      <w:jc w:val="both"/>
      <w:textAlignment w:val="baseline"/>
    </w:pPr>
    <w:rPr>
      <w:sz w:val="22"/>
      <w:lang w:eastAsia="en-US" w:val="en-GB"/>
    </w:rPr>
  </w:style>
  <w:style w:type="paragraph" w:styleId="BlockText">
    <w:name w:val="Block Text"/>
    <w:basedOn w:val="Normal"/>
    <w:semiHidden w:val="1"/>
    <w:unhideWhenUsed w:val="1"/>
    <w:rsid w:val="00123B64"/>
    <w:pPr>
      <w:pBdr>
        <w:top w:color="4f81bd" w:space="10" w:sz="2" w:themeColor="accent1" w:val="single"/>
        <w:left w:color="4f81bd" w:space="10" w:sz="2" w:themeColor="accent1" w:val="single"/>
        <w:bottom w:color="4f81bd" w:space="10" w:sz="2" w:themeColor="accent1" w:val="single"/>
        <w:right w:color="4f81bd" w:space="10" w:sz="2" w:themeColor="accent1" w:val="single"/>
      </w:pBdr>
      <w:suppressAutoHyphens w:val="0"/>
      <w:overflowPunct w:val="0"/>
      <w:autoSpaceDE w:val="0"/>
      <w:autoSpaceDN w:val="0"/>
      <w:adjustRightInd w:val="0"/>
      <w:spacing w:after="240" w:line="360" w:lineRule="auto"/>
      <w:ind w:left="1152" w:right="1152"/>
      <w:jc w:val="both"/>
      <w:textAlignment w:val="baseline"/>
    </w:pPr>
    <w:rPr>
      <w:rFonts w:asciiTheme="minorHAnsi" w:cstheme="minorBidi" w:eastAsiaTheme="minorEastAsia" w:hAnsiTheme="minorHAnsi"/>
      <w:i w:val="1"/>
      <w:iCs w:val="1"/>
      <w:color w:val="4f81bd" w:themeColor="accent1"/>
      <w:sz w:val="22"/>
      <w:lang w:eastAsia="en-US" w:val="en-GB"/>
    </w:rPr>
  </w:style>
  <w:style w:type="paragraph" w:styleId="BodyText2">
    <w:name w:val="Body Text 2"/>
    <w:basedOn w:val="Normal"/>
    <w:link w:val="BodyText2Char"/>
    <w:semiHidden w:val="1"/>
    <w:unhideWhenUsed w:val="1"/>
    <w:rsid w:val="00123B64"/>
    <w:pPr>
      <w:suppressAutoHyphens w:val="0"/>
      <w:overflowPunct w:val="0"/>
      <w:autoSpaceDE w:val="0"/>
      <w:autoSpaceDN w:val="0"/>
      <w:adjustRightInd w:val="0"/>
      <w:spacing w:after="120" w:line="480" w:lineRule="auto"/>
      <w:jc w:val="both"/>
      <w:textAlignment w:val="baseline"/>
    </w:pPr>
    <w:rPr>
      <w:sz w:val="22"/>
      <w:lang w:eastAsia="en-US" w:val="en-GB"/>
    </w:rPr>
  </w:style>
  <w:style w:type="character" w:styleId="BodyText2Char" w:customStyle="1">
    <w:name w:val="Body Text 2 Char"/>
    <w:basedOn w:val="DefaultParagraphFont"/>
    <w:link w:val="BodyText2"/>
    <w:semiHidden w:val="1"/>
    <w:rsid w:val="00123B64"/>
    <w:rPr>
      <w:sz w:val="22"/>
      <w:lang w:eastAsia="en-US" w:val="en-GB"/>
    </w:rPr>
  </w:style>
  <w:style w:type="paragraph" w:styleId="BodyText3">
    <w:name w:val="Body Text 3"/>
    <w:basedOn w:val="Normal"/>
    <w:link w:val="BodyText3Char"/>
    <w:semiHidden w:val="1"/>
    <w:unhideWhenUsed w:val="1"/>
    <w:rsid w:val="00123B64"/>
    <w:pPr>
      <w:suppressAutoHyphens w:val="0"/>
      <w:overflowPunct w:val="0"/>
      <w:autoSpaceDE w:val="0"/>
      <w:autoSpaceDN w:val="0"/>
      <w:adjustRightInd w:val="0"/>
      <w:spacing w:after="120" w:line="360" w:lineRule="auto"/>
      <w:jc w:val="both"/>
      <w:textAlignment w:val="baseline"/>
    </w:pPr>
    <w:rPr>
      <w:sz w:val="16"/>
      <w:szCs w:val="16"/>
      <w:lang w:eastAsia="en-US" w:val="en-GB"/>
    </w:rPr>
  </w:style>
  <w:style w:type="character" w:styleId="BodyText3Char" w:customStyle="1">
    <w:name w:val="Body Text 3 Char"/>
    <w:basedOn w:val="DefaultParagraphFont"/>
    <w:link w:val="BodyText3"/>
    <w:semiHidden w:val="1"/>
    <w:rsid w:val="00123B64"/>
    <w:rPr>
      <w:sz w:val="16"/>
      <w:szCs w:val="16"/>
      <w:lang w:eastAsia="en-US" w:val="en-GB"/>
    </w:rPr>
  </w:style>
  <w:style w:type="paragraph" w:styleId="BodyTextFirstIndent">
    <w:name w:val="Body Text First Indent"/>
    <w:basedOn w:val="BodyText"/>
    <w:link w:val="BodyTextFirstIndentChar"/>
    <w:semiHidden w:val="1"/>
    <w:unhideWhenUsed w:val="1"/>
    <w:rsid w:val="00123B64"/>
    <w:pPr>
      <w:spacing w:after="240"/>
      <w:ind w:firstLine="360"/>
    </w:pPr>
  </w:style>
  <w:style w:type="character" w:styleId="BodyTextChar" w:customStyle="1">
    <w:name w:val="Body Text Char"/>
    <w:basedOn w:val="DefaultParagraphFont"/>
    <w:link w:val="BodyText"/>
    <w:rsid w:val="00123B64"/>
    <w:rPr>
      <w:sz w:val="22"/>
      <w:lang w:eastAsia="en-US" w:val="en-GB"/>
    </w:rPr>
  </w:style>
  <w:style w:type="character" w:styleId="BodyTextFirstIndentChar" w:customStyle="1">
    <w:name w:val="Body Text First Indent Char"/>
    <w:basedOn w:val="BodyTextChar"/>
    <w:link w:val="BodyTextFirstIndent"/>
    <w:semiHidden w:val="1"/>
    <w:rsid w:val="00123B64"/>
    <w:rPr>
      <w:sz w:val="22"/>
      <w:lang w:eastAsia="en-US" w:val="en-GB"/>
    </w:rPr>
  </w:style>
  <w:style w:type="paragraph" w:styleId="BodyTextFirstIndent2">
    <w:name w:val="Body Text First Indent 2"/>
    <w:basedOn w:val="BodyTextIndent"/>
    <w:link w:val="BodyTextFirstIndent2Char"/>
    <w:semiHidden w:val="1"/>
    <w:unhideWhenUsed w:val="1"/>
    <w:rsid w:val="00123B64"/>
    <w:pPr>
      <w:overflowPunct w:val="0"/>
      <w:autoSpaceDE w:val="0"/>
      <w:autoSpaceDN w:val="0"/>
      <w:ind w:left="360" w:firstLine="360"/>
      <w:textAlignment w:val="baseline"/>
    </w:pPr>
    <w:rPr>
      <w:rFonts w:eastAsia="Times New Roman"/>
      <w:kern w:val="0"/>
      <w:lang w:eastAsia="en-US"/>
    </w:rPr>
  </w:style>
  <w:style w:type="character" w:styleId="HouseStyleBaseChar" w:customStyle="1">
    <w:name w:val="House Style Base Char"/>
    <w:basedOn w:val="DefaultParagraphFont"/>
    <w:link w:val="HouseStyleBase"/>
    <w:rsid w:val="00123B64"/>
    <w:rPr>
      <w:rFonts w:eastAsia="STZhongsong"/>
      <w:kern w:val="28"/>
      <w:sz w:val="22"/>
      <w:lang w:eastAsia="zh-CN" w:val="en-GB"/>
    </w:rPr>
  </w:style>
  <w:style w:type="character" w:styleId="BodyTextIndentChar" w:customStyle="1">
    <w:name w:val="Body Text Indent Char"/>
    <w:basedOn w:val="HouseStyleBaseChar"/>
    <w:link w:val="BodyTextIndent"/>
    <w:rsid w:val="00123B64"/>
    <w:rPr>
      <w:rFonts w:eastAsia="STZhongsong"/>
      <w:kern w:val="28"/>
      <w:sz w:val="22"/>
      <w:lang w:eastAsia="zh-CN" w:val="en-GB"/>
    </w:rPr>
  </w:style>
  <w:style w:type="character" w:styleId="BodyTextFirstIndent2Char" w:customStyle="1">
    <w:name w:val="Body Text First Indent 2 Char"/>
    <w:basedOn w:val="BodyTextIndentChar"/>
    <w:link w:val="BodyTextFirstIndent2"/>
    <w:semiHidden w:val="1"/>
    <w:rsid w:val="00123B64"/>
    <w:rPr>
      <w:rFonts w:eastAsia="STZhongsong"/>
      <w:kern w:val="28"/>
      <w:sz w:val="22"/>
      <w:lang w:eastAsia="en-US" w:val="en-GB"/>
    </w:rPr>
  </w:style>
  <w:style w:type="character" w:styleId="BookTitle">
    <w:name w:val="Book Title"/>
    <w:basedOn w:val="DefaultParagraphFont"/>
    <w:uiPriority w:val="33"/>
    <w:qFormat w:val="1"/>
    <w:rsid w:val="00123B64"/>
    <w:rPr>
      <w:b w:val="1"/>
      <w:bCs w:val="1"/>
      <w:i w:val="1"/>
      <w:iCs w:val="1"/>
      <w:spacing w:val="5"/>
    </w:rPr>
  </w:style>
  <w:style w:type="paragraph" w:styleId="Caption">
    <w:name w:val="caption"/>
    <w:basedOn w:val="Normal"/>
    <w:next w:val="Normal"/>
    <w:semiHidden w:val="1"/>
    <w:unhideWhenUsed w:val="1"/>
    <w:qFormat w:val="1"/>
    <w:rsid w:val="00123B64"/>
    <w:pPr>
      <w:suppressAutoHyphens w:val="0"/>
      <w:overflowPunct w:val="0"/>
      <w:autoSpaceDE w:val="0"/>
      <w:autoSpaceDN w:val="0"/>
      <w:adjustRightInd w:val="0"/>
      <w:spacing w:after="200"/>
      <w:jc w:val="both"/>
      <w:textAlignment w:val="baseline"/>
    </w:pPr>
    <w:rPr>
      <w:i w:val="1"/>
      <w:iCs w:val="1"/>
      <w:color w:val="1f497d" w:themeColor="text2"/>
      <w:sz w:val="18"/>
      <w:szCs w:val="18"/>
      <w:lang w:eastAsia="en-US" w:val="en-GB"/>
    </w:rPr>
  </w:style>
  <w:style w:type="paragraph" w:styleId="Closing">
    <w:name w:val="Closing"/>
    <w:basedOn w:val="Normal"/>
    <w:link w:val="ClosingChar"/>
    <w:semiHidden w:val="1"/>
    <w:unhideWhenUsed w:val="1"/>
    <w:rsid w:val="00123B64"/>
    <w:pPr>
      <w:suppressAutoHyphens w:val="0"/>
      <w:overflowPunct w:val="0"/>
      <w:autoSpaceDE w:val="0"/>
      <w:autoSpaceDN w:val="0"/>
      <w:adjustRightInd w:val="0"/>
      <w:ind w:left="4252"/>
      <w:jc w:val="both"/>
      <w:textAlignment w:val="baseline"/>
    </w:pPr>
    <w:rPr>
      <w:sz w:val="22"/>
      <w:lang w:eastAsia="en-US" w:val="en-GB"/>
    </w:rPr>
  </w:style>
  <w:style w:type="character" w:styleId="ClosingChar" w:customStyle="1">
    <w:name w:val="Closing Char"/>
    <w:basedOn w:val="DefaultParagraphFont"/>
    <w:link w:val="Closing"/>
    <w:semiHidden w:val="1"/>
    <w:rsid w:val="00123B64"/>
    <w:rPr>
      <w:sz w:val="22"/>
      <w:lang w:eastAsia="en-US" w:val="en-GB"/>
    </w:rPr>
  </w:style>
  <w:style w:type="table" w:styleId="ColorfulGrid">
    <w:name w:val="Colorful Grid"/>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123B64"/>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123B64"/>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123B64"/>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123B64"/>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123B64"/>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123B64"/>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123B64"/>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123B64"/>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123B64"/>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123B64"/>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123B64"/>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123B64"/>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123B64"/>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123B64"/>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123B64"/>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123B64"/>
    <w:rPr>
      <w:sz w:val="16"/>
      <w:szCs w:val="16"/>
    </w:rPr>
  </w:style>
  <w:style w:type="paragraph" w:styleId="CommentText">
    <w:name w:val="annotation text"/>
    <w:basedOn w:val="Normal"/>
    <w:link w:val="CommentTextChar"/>
    <w:semiHidden w:val="1"/>
    <w:unhideWhenUsed w:val="1"/>
    <w:rsid w:val="00123B64"/>
    <w:pPr>
      <w:suppressAutoHyphens w:val="0"/>
      <w:overflowPunct w:val="0"/>
      <w:autoSpaceDE w:val="0"/>
      <w:autoSpaceDN w:val="0"/>
      <w:adjustRightInd w:val="0"/>
      <w:spacing w:after="240"/>
      <w:jc w:val="both"/>
      <w:textAlignment w:val="baseline"/>
    </w:pPr>
    <w:rPr>
      <w:lang w:eastAsia="en-US" w:val="en-GB"/>
    </w:rPr>
  </w:style>
  <w:style w:type="character" w:styleId="CommentTextChar" w:customStyle="1">
    <w:name w:val="Comment Text Char"/>
    <w:basedOn w:val="DefaultParagraphFont"/>
    <w:link w:val="CommentText"/>
    <w:semiHidden w:val="1"/>
    <w:rsid w:val="00123B64"/>
    <w:rPr>
      <w:lang w:eastAsia="en-US" w:val="en-GB"/>
    </w:rPr>
  </w:style>
  <w:style w:type="paragraph" w:styleId="CommentSubject">
    <w:name w:val="annotation subject"/>
    <w:basedOn w:val="CommentText"/>
    <w:next w:val="CommentText"/>
    <w:link w:val="CommentSubjectChar"/>
    <w:semiHidden w:val="1"/>
    <w:unhideWhenUsed w:val="1"/>
    <w:rsid w:val="00123B64"/>
    <w:rPr>
      <w:b w:val="1"/>
      <w:bCs w:val="1"/>
    </w:rPr>
  </w:style>
  <w:style w:type="character" w:styleId="CommentSubjectChar" w:customStyle="1">
    <w:name w:val="Comment Subject Char"/>
    <w:basedOn w:val="CommentTextChar"/>
    <w:link w:val="CommentSubject"/>
    <w:semiHidden w:val="1"/>
    <w:rsid w:val="00123B64"/>
    <w:rPr>
      <w:b w:val="1"/>
      <w:bCs w:val="1"/>
      <w:lang w:eastAsia="en-US" w:val="en-GB"/>
    </w:rPr>
  </w:style>
  <w:style w:type="table" w:styleId="DarkList">
    <w:name w:val="Dark List"/>
    <w:basedOn w:val="TableNormal"/>
    <w:uiPriority w:val="70"/>
    <w:semiHidden w:val="1"/>
    <w:unhideWhenUsed w:val="1"/>
    <w:rsid w:val="00123B64"/>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123B64"/>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123B64"/>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123B64"/>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123B64"/>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123B64"/>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123B64"/>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123B64"/>
    <w:pPr>
      <w:suppressAutoHyphens w:val="0"/>
      <w:overflowPunct w:val="0"/>
      <w:autoSpaceDE w:val="0"/>
      <w:autoSpaceDN w:val="0"/>
      <w:adjustRightInd w:val="0"/>
      <w:spacing w:after="240" w:line="360" w:lineRule="auto"/>
      <w:jc w:val="both"/>
      <w:textAlignment w:val="baseline"/>
    </w:pPr>
    <w:rPr>
      <w:sz w:val="22"/>
      <w:lang w:eastAsia="en-US" w:val="en-GB"/>
    </w:rPr>
  </w:style>
  <w:style w:type="character" w:styleId="DateChar" w:customStyle="1">
    <w:name w:val="Date Char"/>
    <w:basedOn w:val="DefaultParagraphFont"/>
    <w:link w:val="Date"/>
    <w:semiHidden w:val="1"/>
    <w:rsid w:val="00123B64"/>
    <w:rPr>
      <w:sz w:val="22"/>
      <w:lang w:eastAsia="en-US" w:val="en-GB"/>
    </w:rPr>
  </w:style>
  <w:style w:type="paragraph" w:styleId="DocumentMap">
    <w:name w:val="Document Map"/>
    <w:basedOn w:val="Normal"/>
    <w:link w:val="DocumentMapChar"/>
    <w:semiHidden w:val="1"/>
    <w:unhideWhenUsed w:val="1"/>
    <w:rsid w:val="00123B64"/>
    <w:pPr>
      <w:suppressAutoHyphens w:val="0"/>
      <w:overflowPunct w:val="0"/>
      <w:autoSpaceDE w:val="0"/>
      <w:autoSpaceDN w:val="0"/>
      <w:adjustRightInd w:val="0"/>
      <w:jc w:val="both"/>
      <w:textAlignment w:val="baseline"/>
    </w:pPr>
    <w:rPr>
      <w:rFonts w:ascii="Segoe UI" w:cs="Segoe UI" w:hAnsi="Segoe UI"/>
      <w:sz w:val="16"/>
      <w:szCs w:val="16"/>
      <w:lang w:eastAsia="en-US" w:val="en-GB"/>
    </w:rPr>
  </w:style>
  <w:style w:type="character" w:styleId="DocumentMapChar" w:customStyle="1">
    <w:name w:val="Document Map Char"/>
    <w:basedOn w:val="DefaultParagraphFont"/>
    <w:link w:val="DocumentMap"/>
    <w:semiHidden w:val="1"/>
    <w:rsid w:val="00123B64"/>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123B64"/>
    <w:pPr>
      <w:suppressAutoHyphens w:val="0"/>
      <w:overflowPunct w:val="0"/>
      <w:autoSpaceDE w:val="0"/>
      <w:autoSpaceDN w:val="0"/>
      <w:adjustRightInd w:val="0"/>
      <w:jc w:val="both"/>
      <w:textAlignment w:val="baseline"/>
    </w:pPr>
    <w:rPr>
      <w:sz w:val="22"/>
      <w:lang w:eastAsia="en-US" w:val="en-GB"/>
    </w:rPr>
  </w:style>
  <w:style w:type="character" w:styleId="E-mailSignatureChar" w:customStyle="1">
    <w:name w:val="E-mail Signature Char"/>
    <w:basedOn w:val="DefaultParagraphFont"/>
    <w:link w:val="E-mailSignature"/>
    <w:semiHidden w:val="1"/>
    <w:rsid w:val="00123B64"/>
    <w:rPr>
      <w:sz w:val="22"/>
      <w:lang w:eastAsia="en-US" w:val="en-GB"/>
    </w:rPr>
  </w:style>
  <w:style w:type="character" w:styleId="Emphasis">
    <w:name w:val="Emphasis"/>
    <w:basedOn w:val="DefaultParagraphFont"/>
    <w:qFormat w:val="1"/>
    <w:rsid w:val="00123B64"/>
    <w:rPr>
      <w:i w:val="1"/>
      <w:iCs w:val="1"/>
    </w:rPr>
  </w:style>
  <w:style w:type="character" w:styleId="EndnoteReference">
    <w:name w:val="endnote reference"/>
    <w:basedOn w:val="DefaultParagraphFont"/>
    <w:semiHidden w:val="1"/>
    <w:unhideWhenUsed w:val="1"/>
    <w:rsid w:val="00123B64"/>
    <w:rPr>
      <w:vertAlign w:val="superscript"/>
    </w:rPr>
  </w:style>
  <w:style w:type="paragraph" w:styleId="EndnoteText">
    <w:name w:val="endnote text"/>
    <w:basedOn w:val="Normal"/>
    <w:link w:val="EndnoteTextChar"/>
    <w:semiHidden w:val="1"/>
    <w:unhideWhenUsed w:val="1"/>
    <w:rsid w:val="00123B64"/>
    <w:pPr>
      <w:suppressAutoHyphens w:val="0"/>
      <w:overflowPunct w:val="0"/>
      <w:autoSpaceDE w:val="0"/>
      <w:autoSpaceDN w:val="0"/>
      <w:adjustRightInd w:val="0"/>
      <w:jc w:val="both"/>
      <w:textAlignment w:val="baseline"/>
    </w:pPr>
    <w:rPr>
      <w:lang w:eastAsia="en-US" w:val="en-GB"/>
    </w:rPr>
  </w:style>
  <w:style w:type="character" w:styleId="EndnoteTextChar" w:customStyle="1">
    <w:name w:val="Endnote Text Char"/>
    <w:basedOn w:val="DefaultParagraphFont"/>
    <w:link w:val="EndnoteText"/>
    <w:semiHidden w:val="1"/>
    <w:rsid w:val="00123B64"/>
    <w:rPr>
      <w:lang w:eastAsia="en-US" w:val="en-GB"/>
    </w:rPr>
  </w:style>
  <w:style w:type="paragraph" w:styleId="EnvelopeAddress">
    <w:name w:val="envelope address"/>
    <w:basedOn w:val="Normal"/>
    <w:semiHidden w:val="1"/>
    <w:unhideWhenUsed w:val="1"/>
    <w:rsid w:val="00123B64"/>
    <w:pPr>
      <w:framePr w:lines="0" w:w="7920" w:h="1980" w:hSpace="180" w:wrap="auto" w:hAnchor="page" w:xAlign="center" w:yAlign="bottom" w:hRule="exact"/>
      <w:suppressAutoHyphens w:val="0"/>
      <w:overflowPunct w:val="0"/>
      <w:autoSpaceDE w:val="0"/>
      <w:autoSpaceDN w:val="0"/>
      <w:adjustRightInd w:val="0"/>
      <w:ind w:left="2880"/>
      <w:jc w:val="both"/>
      <w:textAlignment w:val="baseline"/>
    </w:pPr>
    <w:rPr>
      <w:rFonts w:asciiTheme="majorHAnsi" w:cstheme="majorBidi" w:eastAsiaTheme="majorEastAsia" w:hAnsiTheme="majorHAnsi"/>
      <w:sz w:val="24"/>
      <w:szCs w:val="24"/>
      <w:lang w:eastAsia="en-US" w:val="en-GB"/>
    </w:rPr>
  </w:style>
  <w:style w:type="paragraph" w:styleId="EnvelopeReturn">
    <w:name w:val="envelope return"/>
    <w:basedOn w:val="Normal"/>
    <w:semiHidden w:val="1"/>
    <w:unhideWhenUsed w:val="1"/>
    <w:rsid w:val="00123B64"/>
    <w:pPr>
      <w:suppressAutoHyphens w:val="0"/>
      <w:overflowPunct w:val="0"/>
      <w:autoSpaceDE w:val="0"/>
      <w:autoSpaceDN w:val="0"/>
      <w:adjustRightInd w:val="0"/>
      <w:jc w:val="both"/>
      <w:textAlignment w:val="baseline"/>
    </w:pPr>
    <w:rPr>
      <w:rFonts w:asciiTheme="majorHAnsi" w:cstheme="majorBidi" w:eastAsiaTheme="majorEastAsia" w:hAnsiTheme="majorHAnsi"/>
      <w:lang w:eastAsia="en-US" w:val="en-GB"/>
    </w:rPr>
  </w:style>
  <w:style w:type="character" w:styleId="FollowedHyperlink">
    <w:name w:val="FollowedHyperlink"/>
    <w:basedOn w:val="DefaultParagraphFont"/>
    <w:semiHidden w:val="1"/>
    <w:unhideWhenUsed w:val="1"/>
    <w:rsid w:val="00123B64"/>
    <w:rPr>
      <w:color w:val="800080" w:themeColor="followedHyperlink"/>
      <w:u w:val="single"/>
    </w:rPr>
  </w:style>
  <w:style w:type="character" w:styleId="FootnoteReference">
    <w:name w:val="footnote reference"/>
    <w:basedOn w:val="DefaultParagraphFont"/>
    <w:semiHidden w:val="1"/>
    <w:unhideWhenUsed w:val="1"/>
    <w:rsid w:val="00123B64"/>
    <w:rPr>
      <w:vertAlign w:val="superscript"/>
    </w:rPr>
  </w:style>
  <w:style w:type="paragraph" w:styleId="FootnoteText">
    <w:name w:val="footnote text"/>
    <w:basedOn w:val="Normal"/>
    <w:link w:val="FootnoteTextChar"/>
    <w:semiHidden w:val="1"/>
    <w:unhideWhenUsed w:val="1"/>
    <w:rsid w:val="00123B64"/>
    <w:pPr>
      <w:suppressAutoHyphens w:val="0"/>
      <w:overflowPunct w:val="0"/>
      <w:autoSpaceDE w:val="0"/>
      <w:autoSpaceDN w:val="0"/>
      <w:adjustRightInd w:val="0"/>
      <w:jc w:val="both"/>
      <w:textAlignment w:val="baseline"/>
    </w:pPr>
    <w:rPr>
      <w:lang w:eastAsia="en-US" w:val="en-GB"/>
    </w:rPr>
  </w:style>
  <w:style w:type="character" w:styleId="FootnoteTextChar" w:customStyle="1">
    <w:name w:val="Footnote Text Char"/>
    <w:basedOn w:val="DefaultParagraphFont"/>
    <w:link w:val="FootnoteText"/>
    <w:semiHidden w:val="1"/>
    <w:rsid w:val="00123B64"/>
    <w:rPr>
      <w:lang w:eastAsia="en-US" w:val="en-GB"/>
    </w:rPr>
  </w:style>
  <w:style w:type="table" w:styleId="GridTable1Light">
    <w:name w:val="Grid Table 1 Light"/>
    <w:basedOn w:val="TableNormal"/>
    <w:uiPriority w:val="46"/>
    <w:rsid w:val="00123B64"/>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123B64"/>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123B64"/>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123B64"/>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123B64"/>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123B64"/>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123B64"/>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123B64"/>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123B64"/>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123B64"/>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123B64"/>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123B64"/>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123B64"/>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123B64"/>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123B64"/>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123B64"/>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123B64"/>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123B64"/>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123B64"/>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123B64"/>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123B64"/>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123B64"/>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123B64"/>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123B64"/>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123B64"/>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123B64"/>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123B64"/>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123B64"/>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123B64"/>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123B64"/>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123B64"/>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123B64"/>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123B64"/>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123B64"/>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123B64"/>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123B64"/>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123B64"/>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123B64"/>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123B64"/>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123B64"/>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123B64"/>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123B64"/>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123B64"/>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
    <w:name w:val="Hashtag"/>
    <w:basedOn w:val="DefaultParagraphFont"/>
    <w:uiPriority w:val="99"/>
    <w:semiHidden w:val="1"/>
    <w:unhideWhenUsed w:val="1"/>
    <w:rsid w:val="00123B64"/>
    <w:rPr>
      <w:color w:val="2b579a"/>
      <w:shd w:color="auto" w:fill="e1dfdd" w:val="clear"/>
    </w:rPr>
  </w:style>
  <w:style w:type="character" w:styleId="HTMLAcronym">
    <w:name w:val="HTML Acronym"/>
    <w:basedOn w:val="DefaultParagraphFont"/>
    <w:semiHidden w:val="1"/>
    <w:unhideWhenUsed w:val="1"/>
    <w:rsid w:val="00123B64"/>
  </w:style>
  <w:style w:type="paragraph" w:styleId="HTMLAddress">
    <w:name w:val="HTML Address"/>
    <w:basedOn w:val="Normal"/>
    <w:link w:val="HTMLAddressChar"/>
    <w:semiHidden w:val="1"/>
    <w:unhideWhenUsed w:val="1"/>
    <w:rsid w:val="00123B64"/>
    <w:pPr>
      <w:suppressAutoHyphens w:val="0"/>
      <w:overflowPunct w:val="0"/>
      <w:autoSpaceDE w:val="0"/>
      <w:autoSpaceDN w:val="0"/>
      <w:adjustRightInd w:val="0"/>
      <w:jc w:val="both"/>
      <w:textAlignment w:val="baseline"/>
    </w:pPr>
    <w:rPr>
      <w:i w:val="1"/>
      <w:iCs w:val="1"/>
      <w:sz w:val="22"/>
      <w:lang w:eastAsia="en-US" w:val="en-GB"/>
    </w:rPr>
  </w:style>
  <w:style w:type="character" w:styleId="HTMLAddressChar" w:customStyle="1">
    <w:name w:val="HTML Address Char"/>
    <w:basedOn w:val="DefaultParagraphFont"/>
    <w:link w:val="HTMLAddress"/>
    <w:semiHidden w:val="1"/>
    <w:rsid w:val="00123B64"/>
    <w:rPr>
      <w:i w:val="1"/>
      <w:iCs w:val="1"/>
      <w:sz w:val="22"/>
      <w:lang w:eastAsia="en-US" w:val="en-GB"/>
    </w:rPr>
  </w:style>
  <w:style w:type="character" w:styleId="HTMLCite">
    <w:name w:val="HTML Cite"/>
    <w:basedOn w:val="DefaultParagraphFont"/>
    <w:semiHidden w:val="1"/>
    <w:unhideWhenUsed w:val="1"/>
    <w:rsid w:val="00123B64"/>
    <w:rPr>
      <w:i w:val="1"/>
      <w:iCs w:val="1"/>
    </w:rPr>
  </w:style>
  <w:style w:type="character" w:styleId="HTMLCode">
    <w:name w:val="HTML Code"/>
    <w:basedOn w:val="DefaultParagraphFont"/>
    <w:semiHidden w:val="1"/>
    <w:unhideWhenUsed w:val="1"/>
    <w:rsid w:val="00123B64"/>
    <w:rPr>
      <w:rFonts w:ascii="Consolas" w:hAnsi="Consolas"/>
      <w:sz w:val="20"/>
      <w:szCs w:val="20"/>
    </w:rPr>
  </w:style>
  <w:style w:type="character" w:styleId="HTMLDefinition">
    <w:name w:val="HTML Definition"/>
    <w:basedOn w:val="DefaultParagraphFont"/>
    <w:semiHidden w:val="1"/>
    <w:unhideWhenUsed w:val="1"/>
    <w:rsid w:val="00123B64"/>
    <w:rPr>
      <w:i w:val="1"/>
      <w:iCs w:val="1"/>
    </w:rPr>
  </w:style>
  <w:style w:type="character" w:styleId="HTMLKeyboard">
    <w:name w:val="HTML Keyboard"/>
    <w:basedOn w:val="DefaultParagraphFont"/>
    <w:semiHidden w:val="1"/>
    <w:unhideWhenUsed w:val="1"/>
    <w:rsid w:val="00123B64"/>
    <w:rPr>
      <w:rFonts w:ascii="Consolas" w:hAnsi="Consolas"/>
      <w:sz w:val="20"/>
      <w:szCs w:val="20"/>
    </w:rPr>
  </w:style>
  <w:style w:type="paragraph" w:styleId="HTMLPreformatted">
    <w:name w:val="HTML Preformatted"/>
    <w:basedOn w:val="Normal"/>
    <w:link w:val="HTMLPreformattedChar"/>
    <w:semiHidden w:val="1"/>
    <w:unhideWhenUsed w:val="1"/>
    <w:rsid w:val="00123B64"/>
    <w:pPr>
      <w:suppressAutoHyphens w:val="0"/>
      <w:overflowPunct w:val="0"/>
      <w:autoSpaceDE w:val="0"/>
      <w:autoSpaceDN w:val="0"/>
      <w:adjustRightInd w:val="0"/>
      <w:jc w:val="both"/>
      <w:textAlignment w:val="baseline"/>
    </w:pPr>
    <w:rPr>
      <w:rFonts w:ascii="Consolas" w:hAnsi="Consolas"/>
      <w:lang w:eastAsia="en-US" w:val="en-GB"/>
    </w:rPr>
  </w:style>
  <w:style w:type="character" w:styleId="HTMLPreformattedChar" w:customStyle="1">
    <w:name w:val="HTML Preformatted Char"/>
    <w:basedOn w:val="DefaultParagraphFont"/>
    <w:link w:val="HTMLPreformatted"/>
    <w:semiHidden w:val="1"/>
    <w:rsid w:val="00123B64"/>
    <w:rPr>
      <w:rFonts w:ascii="Consolas" w:hAnsi="Consolas"/>
      <w:lang w:eastAsia="en-US" w:val="en-GB"/>
    </w:rPr>
  </w:style>
  <w:style w:type="character" w:styleId="HTMLSample">
    <w:name w:val="HTML Sample"/>
    <w:basedOn w:val="DefaultParagraphFont"/>
    <w:semiHidden w:val="1"/>
    <w:unhideWhenUsed w:val="1"/>
    <w:rsid w:val="00123B64"/>
    <w:rPr>
      <w:rFonts w:ascii="Consolas" w:hAnsi="Consolas"/>
      <w:sz w:val="24"/>
      <w:szCs w:val="24"/>
    </w:rPr>
  </w:style>
  <w:style w:type="character" w:styleId="HTMLTypewriter">
    <w:name w:val="HTML Typewriter"/>
    <w:basedOn w:val="DefaultParagraphFont"/>
    <w:semiHidden w:val="1"/>
    <w:unhideWhenUsed w:val="1"/>
    <w:rsid w:val="00123B64"/>
    <w:rPr>
      <w:rFonts w:ascii="Consolas" w:hAnsi="Consolas"/>
      <w:sz w:val="20"/>
      <w:szCs w:val="20"/>
    </w:rPr>
  </w:style>
  <w:style w:type="character" w:styleId="HTMLVariable">
    <w:name w:val="HTML Variable"/>
    <w:basedOn w:val="DefaultParagraphFont"/>
    <w:semiHidden w:val="1"/>
    <w:unhideWhenUsed w:val="1"/>
    <w:rsid w:val="00123B64"/>
    <w:rPr>
      <w:i w:val="1"/>
      <w:iCs w:val="1"/>
    </w:rPr>
  </w:style>
  <w:style w:type="character" w:styleId="Hyperlink">
    <w:name w:val="Hyperlink"/>
    <w:basedOn w:val="DefaultParagraphFont"/>
    <w:semiHidden w:val="1"/>
    <w:unhideWhenUsed w:val="1"/>
    <w:rsid w:val="00123B64"/>
    <w:rPr>
      <w:color w:val="0000ff" w:themeColor="hyperlink"/>
      <w:u w:val="single"/>
    </w:rPr>
  </w:style>
  <w:style w:type="paragraph" w:styleId="Index1">
    <w:name w:val="index 1"/>
    <w:basedOn w:val="Normal"/>
    <w:next w:val="Normal"/>
    <w:autoRedefine w:val="1"/>
    <w:semiHidden w:val="1"/>
    <w:unhideWhenUsed w:val="1"/>
    <w:rsid w:val="00123B64"/>
    <w:pPr>
      <w:suppressAutoHyphens w:val="0"/>
      <w:overflowPunct w:val="0"/>
      <w:autoSpaceDE w:val="0"/>
      <w:autoSpaceDN w:val="0"/>
      <w:adjustRightInd w:val="0"/>
      <w:ind w:left="220" w:hanging="220"/>
      <w:jc w:val="both"/>
      <w:textAlignment w:val="baseline"/>
    </w:pPr>
    <w:rPr>
      <w:sz w:val="22"/>
      <w:lang w:eastAsia="en-US" w:val="en-GB"/>
    </w:rPr>
  </w:style>
  <w:style w:type="paragraph" w:styleId="Index2">
    <w:name w:val="index 2"/>
    <w:basedOn w:val="Normal"/>
    <w:next w:val="Normal"/>
    <w:autoRedefine w:val="1"/>
    <w:semiHidden w:val="1"/>
    <w:unhideWhenUsed w:val="1"/>
    <w:rsid w:val="00123B64"/>
    <w:pPr>
      <w:suppressAutoHyphens w:val="0"/>
      <w:overflowPunct w:val="0"/>
      <w:autoSpaceDE w:val="0"/>
      <w:autoSpaceDN w:val="0"/>
      <w:adjustRightInd w:val="0"/>
      <w:ind w:left="440" w:hanging="220"/>
      <w:jc w:val="both"/>
      <w:textAlignment w:val="baseline"/>
    </w:pPr>
    <w:rPr>
      <w:sz w:val="22"/>
      <w:lang w:eastAsia="en-US" w:val="en-GB"/>
    </w:rPr>
  </w:style>
  <w:style w:type="paragraph" w:styleId="Index3">
    <w:name w:val="index 3"/>
    <w:basedOn w:val="Normal"/>
    <w:next w:val="Normal"/>
    <w:autoRedefine w:val="1"/>
    <w:semiHidden w:val="1"/>
    <w:unhideWhenUsed w:val="1"/>
    <w:rsid w:val="00123B64"/>
    <w:pPr>
      <w:suppressAutoHyphens w:val="0"/>
      <w:overflowPunct w:val="0"/>
      <w:autoSpaceDE w:val="0"/>
      <w:autoSpaceDN w:val="0"/>
      <w:adjustRightInd w:val="0"/>
      <w:ind w:left="660" w:hanging="220"/>
      <w:jc w:val="both"/>
      <w:textAlignment w:val="baseline"/>
    </w:pPr>
    <w:rPr>
      <w:sz w:val="22"/>
      <w:lang w:eastAsia="en-US" w:val="en-GB"/>
    </w:rPr>
  </w:style>
  <w:style w:type="paragraph" w:styleId="Index4">
    <w:name w:val="index 4"/>
    <w:basedOn w:val="Normal"/>
    <w:next w:val="Normal"/>
    <w:autoRedefine w:val="1"/>
    <w:semiHidden w:val="1"/>
    <w:unhideWhenUsed w:val="1"/>
    <w:rsid w:val="00123B64"/>
    <w:pPr>
      <w:suppressAutoHyphens w:val="0"/>
      <w:overflowPunct w:val="0"/>
      <w:autoSpaceDE w:val="0"/>
      <w:autoSpaceDN w:val="0"/>
      <w:adjustRightInd w:val="0"/>
      <w:ind w:left="880" w:hanging="220"/>
      <w:jc w:val="both"/>
      <w:textAlignment w:val="baseline"/>
    </w:pPr>
    <w:rPr>
      <w:sz w:val="22"/>
      <w:lang w:eastAsia="en-US" w:val="en-GB"/>
    </w:rPr>
  </w:style>
  <w:style w:type="paragraph" w:styleId="Index5">
    <w:name w:val="index 5"/>
    <w:basedOn w:val="Normal"/>
    <w:next w:val="Normal"/>
    <w:autoRedefine w:val="1"/>
    <w:semiHidden w:val="1"/>
    <w:unhideWhenUsed w:val="1"/>
    <w:rsid w:val="00123B64"/>
    <w:pPr>
      <w:suppressAutoHyphens w:val="0"/>
      <w:overflowPunct w:val="0"/>
      <w:autoSpaceDE w:val="0"/>
      <w:autoSpaceDN w:val="0"/>
      <w:adjustRightInd w:val="0"/>
      <w:ind w:left="1100" w:hanging="220"/>
      <w:jc w:val="both"/>
      <w:textAlignment w:val="baseline"/>
    </w:pPr>
    <w:rPr>
      <w:sz w:val="22"/>
      <w:lang w:eastAsia="en-US" w:val="en-GB"/>
    </w:rPr>
  </w:style>
  <w:style w:type="paragraph" w:styleId="Index6">
    <w:name w:val="index 6"/>
    <w:basedOn w:val="Normal"/>
    <w:next w:val="Normal"/>
    <w:autoRedefine w:val="1"/>
    <w:semiHidden w:val="1"/>
    <w:unhideWhenUsed w:val="1"/>
    <w:rsid w:val="00123B64"/>
    <w:pPr>
      <w:suppressAutoHyphens w:val="0"/>
      <w:overflowPunct w:val="0"/>
      <w:autoSpaceDE w:val="0"/>
      <w:autoSpaceDN w:val="0"/>
      <w:adjustRightInd w:val="0"/>
      <w:ind w:left="1320" w:hanging="220"/>
      <w:jc w:val="both"/>
      <w:textAlignment w:val="baseline"/>
    </w:pPr>
    <w:rPr>
      <w:sz w:val="22"/>
      <w:lang w:eastAsia="en-US" w:val="en-GB"/>
    </w:rPr>
  </w:style>
  <w:style w:type="paragraph" w:styleId="Index7">
    <w:name w:val="index 7"/>
    <w:basedOn w:val="Normal"/>
    <w:next w:val="Normal"/>
    <w:autoRedefine w:val="1"/>
    <w:semiHidden w:val="1"/>
    <w:unhideWhenUsed w:val="1"/>
    <w:rsid w:val="00123B64"/>
    <w:pPr>
      <w:suppressAutoHyphens w:val="0"/>
      <w:overflowPunct w:val="0"/>
      <w:autoSpaceDE w:val="0"/>
      <w:autoSpaceDN w:val="0"/>
      <w:adjustRightInd w:val="0"/>
      <w:ind w:left="1540" w:hanging="220"/>
      <w:jc w:val="both"/>
      <w:textAlignment w:val="baseline"/>
    </w:pPr>
    <w:rPr>
      <w:sz w:val="22"/>
      <w:lang w:eastAsia="en-US" w:val="en-GB"/>
    </w:rPr>
  </w:style>
  <w:style w:type="paragraph" w:styleId="Index8">
    <w:name w:val="index 8"/>
    <w:basedOn w:val="Normal"/>
    <w:next w:val="Normal"/>
    <w:autoRedefine w:val="1"/>
    <w:semiHidden w:val="1"/>
    <w:unhideWhenUsed w:val="1"/>
    <w:rsid w:val="00123B64"/>
    <w:pPr>
      <w:suppressAutoHyphens w:val="0"/>
      <w:overflowPunct w:val="0"/>
      <w:autoSpaceDE w:val="0"/>
      <w:autoSpaceDN w:val="0"/>
      <w:adjustRightInd w:val="0"/>
      <w:ind w:left="1760" w:hanging="220"/>
      <w:jc w:val="both"/>
      <w:textAlignment w:val="baseline"/>
    </w:pPr>
    <w:rPr>
      <w:sz w:val="22"/>
      <w:lang w:eastAsia="en-US" w:val="en-GB"/>
    </w:rPr>
  </w:style>
  <w:style w:type="paragraph" w:styleId="Index9">
    <w:name w:val="index 9"/>
    <w:basedOn w:val="Normal"/>
    <w:next w:val="Normal"/>
    <w:autoRedefine w:val="1"/>
    <w:semiHidden w:val="1"/>
    <w:unhideWhenUsed w:val="1"/>
    <w:rsid w:val="00123B64"/>
    <w:pPr>
      <w:suppressAutoHyphens w:val="0"/>
      <w:overflowPunct w:val="0"/>
      <w:autoSpaceDE w:val="0"/>
      <w:autoSpaceDN w:val="0"/>
      <w:adjustRightInd w:val="0"/>
      <w:ind w:left="1980" w:hanging="220"/>
      <w:jc w:val="both"/>
      <w:textAlignment w:val="baseline"/>
    </w:pPr>
    <w:rPr>
      <w:sz w:val="22"/>
      <w:lang w:eastAsia="en-US" w:val="en-GB"/>
    </w:rPr>
  </w:style>
  <w:style w:type="paragraph" w:styleId="IndexHeading">
    <w:name w:val="index heading"/>
    <w:basedOn w:val="Normal"/>
    <w:next w:val="Index1"/>
    <w:semiHidden w:val="1"/>
    <w:unhideWhenUsed w:val="1"/>
    <w:rsid w:val="00123B64"/>
    <w:pPr>
      <w:suppressAutoHyphens w:val="0"/>
      <w:overflowPunct w:val="0"/>
      <w:autoSpaceDE w:val="0"/>
      <w:autoSpaceDN w:val="0"/>
      <w:adjustRightInd w:val="0"/>
      <w:spacing w:after="240" w:line="360" w:lineRule="auto"/>
      <w:jc w:val="both"/>
      <w:textAlignment w:val="baseline"/>
    </w:pPr>
    <w:rPr>
      <w:rFonts w:asciiTheme="majorHAnsi" w:cstheme="majorBidi" w:eastAsiaTheme="majorEastAsia" w:hAnsiTheme="majorHAnsi"/>
      <w:b w:val="1"/>
      <w:bCs w:val="1"/>
      <w:sz w:val="22"/>
      <w:lang w:eastAsia="en-US" w:val="en-GB"/>
    </w:rPr>
  </w:style>
  <w:style w:type="character" w:styleId="IntenseEmphasis">
    <w:name w:val="Intense Emphasis"/>
    <w:basedOn w:val="DefaultParagraphFont"/>
    <w:uiPriority w:val="21"/>
    <w:qFormat w:val="1"/>
    <w:rsid w:val="00123B64"/>
    <w:rPr>
      <w:i w:val="1"/>
      <w:iCs w:val="1"/>
      <w:color w:val="4f81bd" w:themeColor="accent1"/>
    </w:rPr>
  </w:style>
  <w:style w:type="paragraph" w:styleId="IntenseQuote">
    <w:name w:val="Intense Quote"/>
    <w:basedOn w:val="Normal"/>
    <w:next w:val="Normal"/>
    <w:link w:val="IntenseQuoteChar"/>
    <w:uiPriority w:val="30"/>
    <w:qFormat w:val="1"/>
    <w:rsid w:val="00123B64"/>
    <w:pPr>
      <w:pBdr>
        <w:top w:color="4f81bd" w:space="10" w:sz="4" w:themeColor="accent1" w:val="single"/>
        <w:bottom w:color="4f81bd" w:space="10" w:sz="4" w:themeColor="accent1" w:val="single"/>
      </w:pBdr>
      <w:suppressAutoHyphens w:val="0"/>
      <w:overflowPunct w:val="0"/>
      <w:autoSpaceDE w:val="0"/>
      <w:autoSpaceDN w:val="0"/>
      <w:adjustRightInd w:val="0"/>
      <w:spacing w:after="360" w:before="360" w:line="360" w:lineRule="auto"/>
      <w:ind w:left="864" w:right="864"/>
      <w:jc w:val="center"/>
      <w:textAlignment w:val="baseline"/>
    </w:pPr>
    <w:rPr>
      <w:i w:val="1"/>
      <w:iCs w:val="1"/>
      <w:color w:val="4f81bd" w:themeColor="accent1"/>
      <w:sz w:val="22"/>
      <w:lang w:eastAsia="en-US" w:val="en-GB"/>
    </w:rPr>
  </w:style>
  <w:style w:type="character" w:styleId="IntenseQuoteChar" w:customStyle="1">
    <w:name w:val="Intense Quote Char"/>
    <w:basedOn w:val="DefaultParagraphFont"/>
    <w:link w:val="IntenseQuote"/>
    <w:uiPriority w:val="30"/>
    <w:rsid w:val="00123B64"/>
    <w:rPr>
      <w:i w:val="1"/>
      <w:iCs w:val="1"/>
      <w:color w:val="4f81bd" w:themeColor="accent1"/>
      <w:sz w:val="22"/>
      <w:lang w:eastAsia="en-US" w:val="en-GB"/>
    </w:rPr>
  </w:style>
  <w:style w:type="character" w:styleId="IntenseReference">
    <w:name w:val="Intense Reference"/>
    <w:basedOn w:val="DefaultParagraphFont"/>
    <w:uiPriority w:val="32"/>
    <w:qFormat w:val="1"/>
    <w:rsid w:val="00123B64"/>
    <w:rPr>
      <w:b w:val="1"/>
      <w:bCs w:val="1"/>
      <w:smallCaps w:val="1"/>
      <w:color w:val="4f81bd" w:themeColor="accent1"/>
      <w:spacing w:val="5"/>
    </w:rPr>
  </w:style>
  <w:style w:type="table" w:styleId="LightGrid">
    <w:name w:val="Light Grid"/>
    <w:basedOn w:val="TableNormal"/>
    <w:uiPriority w:val="62"/>
    <w:semiHidden w:val="1"/>
    <w:unhideWhenUsed w:val="1"/>
    <w:rsid w:val="00123B64"/>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123B64"/>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123B64"/>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123B6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123B64"/>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123B64"/>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123B64"/>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123B64"/>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123B64"/>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123B64"/>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123B6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123B64"/>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123B64"/>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123B64"/>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123B64"/>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123B64"/>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123B64"/>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123B64"/>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123B6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123B64"/>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123B64"/>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123B64"/>
  </w:style>
  <w:style w:type="paragraph" w:styleId="List">
    <w:name w:val="List"/>
    <w:basedOn w:val="Normal"/>
    <w:semiHidden w:val="1"/>
    <w:unhideWhenUsed w:val="1"/>
    <w:rsid w:val="00123B64"/>
    <w:pPr>
      <w:suppressAutoHyphens w:val="0"/>
      <w:overflowPunct w:val="0"/>
      <w:autoSpaceDE w:val="0"/>
      <w:autoSpaceDN w:val="0"/>
      <w:adjustRightInd w:val="0"/>
      <w:spacing w:after="240" w:line="360" w:lineRule="auto"/>
      <w:ind w:left="283" w:hanging="283"/>
      <w:contextualSpacing w:val="1"/>
      <w:jc w:val="both"/>
      <w:textAlignment w:val="baseline"/>
    </w:pPr>
    <w:rPr>
      <w:sz w:val="22"/>
      <w:lang w:eastAsia="en-US" w:val="en-GB"/>
    </w:rPr>
  </w:style>
  <w:style w:type="paragraph" w:styleId="List2">
    <w:name w:val="List 2"/>
    <w:basedOn w:val="Normal"/>
    <w:semiHidden w:val="1"/>
    <w:unhideWhenUsed w:val="1"/>
    <w:rsid w:val="00123B64"/>
    <w:pPr>
      <w:suppressAutoHyphens w:val="0"/>
      <w:overflowPunct w:val="0"/>
      <w:autoSpaceDE w:val="0"/>
      <w:autoSpaceDN w:val="0"/>
      <w:adjustRightInd w:val="0"/>
      <w:spacing w:after="240" w:line="360" w:lineRule="auto"/>
      <w:ind w:left="566" w:hanging="283"/>
      <w:contextualSpacing w:val="1"/>
      <w:jc w:val="both"/>
      <w:textAlignment w:val="baseline"/>
    </w:pPr>
    <w:rPr>
      <w:sz w:val="22"/>
      <w:lang w:eastAsia="en-US" w:val="en-GB"/>
    </w:rPr>
  </w:style>
  <w:style w:type="paragraph" w:styleId="List3">
    <w:name w:val="List 3"/>
    <w:basedOn w:val="Normal"/>
    <w:semiHidden w:val="1"/>
    <w:unhideWhenUsed w:val="1"/>
    <w:rsid w:val="00123B64"/>
    <w:pPr>
      <w:suppressAutoHyphens w:val="0"/>
      <w:overflowPunct w:val="0"/>
      <w:autoSpaceDE w:val="0"/>
      <w:autoSpaceDN w:val="0"/>
      <w:adjustRightInd w:val="0"/>
      <w:spacing w:after="240" w:line="360" w:lineRule="auto"/>
      <w:ind w:left="849" w:hanging="283"/>
      <w:contextualSpacing w:val="1"/>
      <w:jc w:val="both"/>
      <w:textAlignment w:val="baseline"/>
    </w:pPr>
    <w:rPr>
      <w:sz w:val="22"/>
      <w:lang w:eastAsia="en-US" w:val="en-GB"/>
    </w:rPr>
  </w:style>
  <w:style w:type="paragraph" w:styleId="List4">
    <w:name w:val="List 4"/>
    <w:basedOn w:val="Normal"/>
    <w:semiHidden w:val="1"/>
    <w:unhideWhenUsed w:val="1"/>
    <w:rsid w:val="00123B64"/>
    <w:pPr>
      <w:suppressAutoHyphens w:val="0"/>
      <w:overflowPunct w:val="0"/>
      <w:autoSpaceDE w:val="0"/>
      <w:autoSpaceDN w:val="0"/>
      <w:adjustRightInd w:val="0"/>
      <w:spacing w:after="240" w:line="360" w:lineRule="auto"/>
      <w:ind w:left="1132" w:hanging="283"/>
      <w:contextualSpacing w:val="1"/>
      <w:jc w:val="both"/>
      <w:textAlignment w:val="baseline"/>
    </w:pPr>
    <w:rPr>
      <w:sz w:val="22"/>
      <w:lang w:eastAsia="en-US" w:val="en-GB"/>
    </w:rPr>
  </w:style>
  <w:style w:type="paragraph" w:styleId="List5">
    <w:name w:val="List 5"/>
    <w:basedOn w:val="Normal"/>
    <w:semiHidden w:val="1"/>
    <w:unhideWhenUsed w:val="1"/>
    <w:rsid w:val="00123B64"/>
    <w:pPr>
      <w:suppressAutoHyphens w:val="0"/>
      <w:overflowPunct w:val="0"/>
      <w:autoSpaceDE w:val="0"/>
      <w:autoSpaceDN w:val="0"/>
      <w:adjustRightInd w:val="0"/>
      <w:spacing w:after="240" w:line="360" w:lineRule="auto"/>
      <w:ind w:left="1415" w:hanging="283"/>
      <w:contextualSpacing w:val="1"/>
      <w:jc w:val="both"/>
      <w:textAlignment w:val="baseline"/>
    </w:pPr>
    <w:rPr>
      <w:sz w:val="22"/>
      <w:lang w:eastAsia="en-US" w:val="en-GB"/>
    </w:rPr>
  </w:style>
  <w:style w:type="paragraph" w:styleId="ListBullet3">
    <w:name w:val="List Bullet 3"/>
    <w:basedOn w:val="Normal"/>
    <w:semiHidden w:val="1"/>
    <w:unhideWhenUsed w:val="1"/>
    <w:rsid w:val="00123B64"/>
    <w:pPr>
      <w:numPr>
        <w:numId w:val="8"/>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Bullet4">
    <w:name w:val="List Bullet 4"/>
    <w:basedOn w:val="Normal"/>
    <w:semiHidden w:val="1"/>
    <w:unhideWhenUsed w:val="1"/>
    <w:rsid w:val="00123B64"/>
    <w:pPr>
      <w:numPr>
        <w:numId w:val="9"/>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Bullet5">
    <w:name w:val="List Bullet 5"/>
    <w:basedOn w:val="Normal"/>
    <w:semiHidden w:val="1"/>
    <w:unhideWhenUsed w:val="1"/>
    <w:rsid w:val="00123B64"/>
    <w:pPr>
      <w:numPr>
        <w:numId w:val="10"/>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Continue">
    <w:name w:val="List Continue"/>
    <w:basedOn w:val="Normal"/>
    <w:semiHidden w:val="1"/>
    <w:unhideWhenUsed w:val="1"/>
    <w:rsid w:val="00123B64"/>
    <w:pPr>
      <w:suppressAutoHyphens w:val="0"/>
      <w:overflowPunct w:val="0"/>
      <w:autoSpaceDE w:val="0"/>
      <w:autoSpaceDN w:val="0"/>
      <w:adjustRightInd w:val="0"/>
      <w:spacing w:after="120" w:line="360" w:lineRule="auto"/>
      <w:ind w:left="283"/>
      <w:contextualSpacing w:val="1"/>
      <w:jc w:val="both"/>
      <w:textAlignment w:val="baseline"/>
    </w:pPr>
    <w:rPr>
      <w:sz w:val="22"/>
      <w:lang w:eastAsia="en-US" w:val="en-GB"/>
    </w:rPr>
  </w:style>
  <w:style w:type="paragraph" w:styleId="ListContinue2">
    <w:name w:val="List Continue 2"/>
    <w:basedOn w:val="Normal"/>
    <w:semiHidden w:val="1"/>
    <w:unhideWhenUsed w:val="1"/>
    <w:rsid w:val="00123B64"/>
    <w:pPr>
      <w:suppressAutoHyphens w:val="0"/>
      <w:overflowPunct w:val="0"/>
      <w:autoSpaceDE w:val="0"/>
      <w:autoSpaceDN w:val="0"/>
      <w:adjustRightInd w:val="0"/>
      <w:spacing w:after="120" w:line="360" w:lineRule="auto"/>
      <w:ind w:left="566"/>
      <w:contextualSpacing w:val="1"/>
      <w:jc w:val="both"/>
      <w:textAlignment w:val="baseline"/>
    </w:pPr>
    <w:rPr>
      <w:sz w:val="22"/>
      <w:lang w:eastAsia="en-US" w:val="en-GB"/>
    </w:rPr>
  </w:style>
  <w:style w:type="paragraph" w:styleId="ListContinue3">
    <w:name w:val="List Continue 3"/>
    <w:basedOn w:val="Normal"/>
    <w:rsid w:val="00123B64"/>
    <w:pPr>
      <w:suppressAutoHyphens w:val="0"/>
      <w:overflowPunct w:val="0"/>
      <w:autoSpaceDE w:val="0"/>
      <w:autoSpaceDN w:val="0"/>
      <w:adjustRightInd w:val="0"/>
      <w:spacing w:after="120" w:line="360" w:lineRule="auto"/>
      <w:ind w:left="849"/>
      <w:contextualSpacing w:val="1"/>
      <w:jc w:val="both"/>
      <w:textAlignment w:val="baseline"/>
    </w:pPr>
    <w:rPr>
      <w:sz w:val="22"/>
      <w:lang w:eastAsia="en-US" w:val="en-GB"/>
    </w:rPr>
  </w:style>
  <w:style w:type="paragraph" w:styleId="ListContinue4">
    <w:name w:val="List Continue 4"/>
    <w:basedOn w:val="Normal"/>
    <w:rsid w:val="00123B64"/>
    <w:pPr>
      <w:suppressAutoHyphens w:val="0"/>
      <w:overflowPunct w:val="0"/>
      <w:autoSpaceDE w:val="0"/>
      <w:autoSpaceDN w:val="0"/>
      <w:adjustRightInd w:val="0"/>
      <w:spacing w:after="120" w:line="360" w:lineRule="auto"/>
      <w:ind w:left="1132"/>
      <w:contextualSpacing w:val="1"/>
      <w:jc w:val="both"/>
      <w:textAlignment w:val="baseline"/>
    </w:pPr>
    <w:rPr>
      <w:sz w:val="22"/>
      <w:lang w:eastAsia="en-US" w:val="en-GB"/>
    </w:rPr>
  </w:style>
  <w:style w:type="paragraph" w:styleId="ListContinue5">
    <w:name w:val="List Continue 5"/>
    <w:basedOn w:val="Normal"/>
    <w:rsid w:val="00123B64"/>
    <w:pPr>
      <w:suppressAutoHyphens w:val="0"/>
      <w:overflowPunct w:val="0"/>
      <w:autoSpaceDE w:val="0"/>
      <w:autoSpaceDN w:val="0"/>
      <w:adjustRightInd w:val="0"/>
      <w:spacing w:after="120" w:line="360" w:lineRule="auto"/>
      <w:ind w:left="1415"/>
      <w:contextualSpacing w:val="1"/>
      <w:jc w:val="both"/>
      <w:textAlignment w:val="baseline"/>
    </w:pPr>
    <w:rPr>
      <w:sz w:val="22"/>
      <w:lang w:eastAsia="en-US" w:val="en-GB"/>
    </w:rPr>
  </w:style>
  <w:style w:type="paragraph" w:styleId="ListNumber">
    <w:name w:val="List Number"/>
    <w:basedOn w:val="Normal"/>
    <w:rsid w:val="00123B64"/>
    <w:pPr>
      <w:numPr>
        <w:numId w:val="11"/>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Number2">
    <w:name w:val="List Number 2"/>
    <w:basedOn w:val="Normal"/>
    <w:semiHidden w:val="1"/>
    <w:unhideWhenUsed w:val="1"/>
    <w:rsid w:val="00123B64"/>
    <w:pPr>
      <w:numPr>
        <w:numId w:val="12"/>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Number3">
    <w:name w:val="List Number 3"/>
    <w:basedOn w:val="Normal"/>
    <w:semiHidden w:val="1"/>
    <w:unhideWhenUsed w:val="1"/>
    <w:rsid w:val="00123B64"/>
    <w:pPr>
      <w:numPr>
        <w:numId w:val="13"/>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Number4">
    <w:name w:val="List Number 4"/>
    <w:basedOn w:val="Normal"/>
    <w:semiHidden w:val="1"/>
    <w:unhideWhenUsed w:val="1"/>
    <w:rsid w:val="00123B64"/>
    <w:pPr>
      <w:numPr>
        <w:numId w:val="14"/>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Number5">
    <w:name w:val="List Number 5"/>
    <w:basedOn w:val="Normal"/>
    <w:semiHidden w:val="1"/>
    <w:unhideWhenUsed w:val="1"/>
    <w:rsid w:val="00123B64"/>
    <w:pPr>
      <w:numPr>
        <w:numId w:val="15"/>
      </w:numPr>
      <w:suppressAutoHyphens w:val="0"/>
      <w:overflowPunct w:val="0"/>
      <w:autoSpaceDE w:val="0"/>
      <w:autoSpaceDN w:val="0"/>
      <w:adjustRightInd w:val="0"/>
      <w:spacing w:after="240" w:line="360" w:lineRule="auto"/>
      <w:contextualSpacing w:val="1"/>
      <w:jc w:val="both"/>
      <w:textAlignment w:val="baseline"/>
    </w:pPr>
    <w:rPr>
      <w:sz w:val="22"/>
      <w:lang w:eastAsia="en-US" w:val="en-GB"/>
    </w:rPr>
  </w:style>
  <w:style w:type="paragraph" w:styleId="ListParagraph">
    <w:name w:val="List Paragraph"/>
    <w:basedOn w:val="Normal"/>
    <w:uiPriority w:val="34"/>
    <w:qFormat w:val="1"/>
    <w:rsid w:val="00123B64"/>
    <w:pPr>
      <w:suppressAutoHyphens w:val="0"/>
      <w:overflowPunct w:val="0"/>
      <w:autoSpaceDE w:val="0"/>
      <w:autoSpaceDN w:val="0"/>
      <w:adjustRightInd w:val="0"/>
      <w:spacing w:after="240" w:line="360" w:lineRule="auto"/>
      <w:ind w:left="720"/>
      <w:contextualSpacing w:val="1"/>
      <w:jc w:val="both"/>
      <w:textAlignment w:val="baseline"/>
    </w:pPr>
    <w:rPr>
      <w:sz w:val="22"/>
      <w:lang w:eastAsia="en-US" w:val="en-GB"/>
    </w:rPr>
  </w:style>
  <w:style w:type="table" w:styleId="ListTable1Light">
    <w:name w:val="List Table 1 Light"/>
    <w:basedOn w:val="TableNormal"/>
    <w:uiPriority w:val="46"/>
    <w:rsid w:val="00123B64"/>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123B64"/>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123B64"/>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123B64"/>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123B64"/>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123B64"/>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123B64"/>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123B64"/>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123B64"/>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123B64"/>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123B64"/>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123B64"/>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123B64"/>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123B64"/>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123B64"/>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123B64"/>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123B64"/>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123B64"/>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123B64"/>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123B64"/>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123B64"/>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123B64"/>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123B64"/>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123B64"/>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123B64"/>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123B64"/>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123B64"/>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123B64"/>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123B64"/>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123B64"/>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123B64"/>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123B64"/>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123B64"/>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123B64"/>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123B64"/>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123B64"/>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123B64"/>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123B64"/>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123B64"/>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123B64"/>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123B64"/>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123B64"/>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123B64"/>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123B64"/>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123B64"/>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123B64"/>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123B64"/>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123B64"/>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123B64"/>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123B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123B64"/>
    <w:rPr>
      <w:rFonts w:ascii="Consolas" w:hAnsi="Consolas"/>
      <w:lang w:eastAsia="en-US" w:val="en-GB"/>
    </w:rPr>
  </w:style>
  <w:style w:type="table" w:styleId="MediumGrid1">
    <w:name w:val="Medium Grid 1"/>
    <w:basedOn w:val="TableNormal"/>
    <w:uiPriority w:val="67"/>
    <w:semiHidden w:val="1"/>
    <w:unhideWhenUsed w:val="1"/>
    <w:rsid w:val="00123B64"/>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123B64"/>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123B64"/>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123B64"/>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123B64"/>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123B64"/>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123B64"/>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123B64"/>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123B64"/>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123B64"/>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123B64"/>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123B64"/>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123B64"/>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123B64"/>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123B64"/>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123B64"/>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123B64"/>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123B64"/>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123B64"/>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123B64"/>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123B64"/>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123B64"/>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123B64"/>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123B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Mention">
    <w:name w:val="Mention"/>
    <w:basedOn w:val="DefaultParagraphFont"/>
    <w:uiPriority w:val="99"/>
    <w:semiHidden w:val="1"/>
    <w:unhideWhenUsed w:val="1"/>
    <w:rsid w:val="00123B64"/>
    <w:rPr>
      <w:color w:val="2b579a"/>
      <w:shd w:color="auto" w:fill="e1dfdd" w:val="clear"/>
    </w:rPr>
  </w:style>
  <w:style w:type="paragraph" w:styleId="MessageHeader">
    <w:name w:val="Message Header"/>
    <w:basedOn w:val="Normal"/>
    <w:link w:val="MessageHeaderChar"/>
    <w:rsid w:val="00123B64"/>
    <w:pPr>
      <w:pBdr>
        <w:top w:color="auto" w:space="1" w:sz="6" w:val="single"/>
        <w:left w:color="auto" w:space="1" w:sz="6" w:val="single"/>
        <w:bottom w:color="auto" w:space="1" w:sz="6" w:val="single"/>
        <w:right w:color="auto" w:space="1" w:sz="6" w:val="single"/>
      </w:pBdr>
      <w:shd w:color="auto" w:fill="auto" w:val="pct20"/>
      <w:suppressAutoHyphens w:val="0"/>
      <w:overflowPunct w:val="0"/>
      <w:autoSpaceDE w:val="0"/>
      <w:autoSpaceDN w:val="0"/>
      <w:adjustRightInd w:val="0"/>
      <w:ind w:left="1134" w:hanging="1134"/>
      <w:jc w:val="both"/>
      <w:textAlignment w:val="baseline"/>
    </w:pPr>
    <w:rPr>
      <w:rFonts w:asciiTheme="majorHAnsi" w:cstheme="majorBidi" w:eastAsiaTheme="majorEastAsia" w:hAnsiTheme="majorHAnsi"/>
      <w:sz w:val="24"/>
      <w:szCs w:val="24"/>
      <w:lang w:eastAsia="en-US" w:val="en-GB"/>
    </w:rPr>
  </w:style>
  <w:style w:type="character" w:styleId="MessageHeaderChar" w:customStyle="1">
    <w:name w:val="Message Header Char"/>
    <w:basedOn w:val="DefaultParagraphFont"/>
    <w:link w:val="MessageHeader"/>
    <w:rsid w:val="00123B64"/>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qFormat w:val="1"/>
    <w:rsid w:val="00123B64"/>
    <w:pPr>
      <w:overflowPunct w:val="0"/>
      <w:autoSpaceDE w:val="0"/>
      <w:autoSpaceDN w:val="0"/>
      <w:adjustRightInd w:val="0"/>
      <w:jc w:val="both"/>
      <w:textAlignment w:val="baseline"/>
    </w:pPr>
    <w:rPr>
      <w:sz w:val="22"/>
      <w:lang w:eastAsia="en-US" w:val="en-GB"/>
    </w:rPr>
  </w:style>
  <w:style w:type="paragraph" w:styleId="NormalWeb">
    <w:name w:val="Normal (Web)"/>
    <w:basedOn w:val="Normal"/>
    <w:semiHidden w:val="1"/>
    <w:unhideWhenUsed w:val="1"/>
    <w:rsid w:val="00123B64"/>
    <w:pPr>
      <w:suppressAutoHyphens w:val="0"/>
      <w:overflowPunct w:val="0"/>
      <w:autoSpaceDE w:val="0"/>
      <w:autoSpaceDN w:val="0"/>
      <w:adjustRightInd w:val="0"/>
      <w:spacing w:after="240" w:line="360" w:lineRule="auto"/>
      <w:jc w:val="both"/>
      <w:textAlignment w:val="baseline"/>
    </w:pPr>
    <w:rPr>
      <w:sz w:val="24"/>
      <w:szCs w:val="24"/>
      <w:lang w:eastAsia="en-US" w:val="en-GB"/>
    </w:rPr>
  </w:style>
  <w:style w:type="paragraph" w:styleId="NormalIndent">
    <w:name w:val="Normal Indent"/>
    <w:basedOn w:val="Normal"/>
    <w:semiHidden w:val="1"/>
    <w:unhideWhenUsed w:val="1"/>
    <w:rsid w:val="00123B64"/>
    <w:pPr>
      <w:suppressAutoHyphens w:val="0"/>
      <w:overflowPunct w:val="0"/>
      <w:autoSpaceDE w:val="0"/>
      <w:autoSpaceDN w:val="0"/>
      <w:adjustRightInd w:val="0"/>
      <w:spacing w:after="240" w:line="360" w:lineRule="auto"/>
      <w:ind w:left="720"/>
      <w:jc w:val="both"/>
      <w:textAlignment w:val="baseline"/>
    </w:pPr>
    <w:rPr>
      <w:sz w:val="22"/>
      <w:lang w:eastAsia="en-US" w:val="en-GB"/>
    </w:rPr>
  </w:style>
  <w:style w:type="paragraph" w:styleId="NoteHeading">
    <w:name w:val="Note Heading"/>
    <w:basedOn w:val="Normal"/>
    <w:next w:val="Normal"/>
    <w:link w:val="NoteHeadingChar"/>
    <w:semiHidden w:val="1"/>
    <w:unhideWhenUsed w:val="1"/>
    <w:rsid w:val="00123B64"/>
    <w:pPr>
      <w:suppressAutoHyphens w:val="0"/>
      <w:overflowPunct w:val="0"/>
      <w:autoSpaceDE w:val="0"/>
      <w:autoSpaceDN w:val="0"/>
      <w:adjustRightInd w:val="0"/>
      <w:jc w:val="both"/>
      <w:textAlignment w:val="baseline"/>
    </w:pPr>
    <w:rPr>
      <w:sz w:val="22"/>
      <w:lang w:eastAsia="en-US" w:val="en-GB"/>
    </w:rPr>
  </w:style>
  <w:style w:type="character" w:styleId="NoteHeadingChar" w:customStyle="1">
    <w:name w:val="Note Heading Char"/>
    <w:basedOn w:val="DefaultParagraphFont"/>
    <w:link w:val="NoteHeading"/>
    <w:semiHidden w:val="1"/>
    <w:rsid w:val="00123B64"/>
    <w:rPr>
      <w:sz w:val="22"/>
      <w:lang w:eastAsia="en-US" w:val="en-GB"/>
    </w:rPr>
  </w:style>
  <w:style w:type="character" w:styleId="PlaceholderText">
    <w:name w:val="Placeholder Text"/>
    <w:basedOn w:val="DefaultParagraphFont"/>
    <w:uiPriority w:val="99"/>
    <w:semiHidden w:val="1"/>
    <w:rsid w:val="00123B64"/>
    <w:rPr>
      <w:color w:val="666666"/>
    </w:rPr>
  </w:style>
  <w:style w:type="table" w:styleId="PlainTable1">
    <w:name w:val="Plain Table 1"/>
    <w:basedOn w:val="TableNormal"/>
    <w:uiPriority w:val="41"/>
    <w:rsid w:val="00123B64"/>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123B64"/>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123B64"/>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123B64"/>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123B64"/>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123B64"/>
    <w:pPr>
      <w:suppressAutoHyphens w:val="0"/>
      <w:overflowPunct w:val="0"/>
      <w:autoSpaceDE w:val="0"/>
      <w:autoSpaceDN w:val="0"/>
      <w:adjustRightInd w:val="0"/>
      <w:jc w:val="both"/>
      <w:textAlignment w:val="baseline"/>
    </w:pPr>
    <w:rPr>
      <w:rFonts w:ascii="Consolas" w:hAnsi="Consolas"/>
      <w:sz w:val="21"/>
      <w:szCs w:val="21"/>
      <w:lang w:eastAsia="en-US" w:val="en-GB"/>
    </w:rPr>
  </w:style>
  <w:style w:type="character" w:styleId="PlainTextChar" w:customStyle="1">
    <w:name w:val="Plain Text Char"/>
    <w:basedOn w:val="DefaultParagraphFont"/>
    <w:link w:val="PlainText"/>
    <w:semiHidden w:val="1"/>
    <w:rsid w:val="00123B64"/>
    <w:rPr>
      <w:rFonts w:ascii="Consolas" w:hAnsi="Consolas"/>
      <w:sz w:val="21"/>
      <w:szCs w:val="21"/>
      <w:lang w:eastAsia="en-US" w:val="en-GB"/>
    </w:rPr>
  </w:style>
  <w:style w:type="paragraph" w:styleId="Quote">
    <w:name w:val="Quote"/>
    <w:basedOn w:val="Normal"/>
    <w:next w:val="Normal"/>
    <w:link w:val="QuoteChar"/>
    <w:uiPriority w:val="29"/>
    <w:qFormat w:val="1"/>
    <w:rsid w:val="00123B64"/>
    <w:pPr>
      <w:suppressAutoHyphens w:val="0"/>
      <w:overflowPunct w:val="0"/>
      <w:autoSpaceDE w:val="0"/>
      <w:autoSpaceDN w:val="0"/>
      <w:adjustRightInd w:val="0"/>
      <w:spacing w:after="160" w:before="200" w:line="360" w:lineRule="auto"/>
      <w:ind w:left="864" w:right="864"/>
      <w:jc w:val="center"/>
      <w:textAlignment w:val="baseline"/>
    </w:pPr>
    <w:rPr>
      <w:i w:val="1"/>
      <w:iCs w:val="1"/>
      <w:color w:val="404040" w:themeColor="text1" w:themeTint="0000BF"/>
      <w:sz w:val="22"/>
      <w:lang w:eastAsia="en-US" w:val="en-GB"/>
    </w:rPr>
  </w:style>
  <w:style w:type="character" w:styleId="QuoteChar" w:customStyle="1">
    <w:name w:val="Quote Char"/>
    <w:basedOn w:val="DefaultParagraphFont"/>
    <w:link w:val="Quote"/>
    <w:uiPriority w:val="29"/>
    <w:rsid w:val="00123B64"/>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123B64"/>
    <w:pPr>
      <w:suppressAutoHyphens w:val="0"/>
      <w:overflowPunct w:val="0"/>
      <w:autoSpaceDE w:val="0"/>
      <w:autoSpaceDN w:val="0"/>
      <w:adjustRightInd w:val="0"/>
      <w:spacing w:after="240" w:line="360" w:lineRule="auto"/>
      <w:jc w:val="both"/>
      <w:textAlignment w:val="baseline"/>
    </w:pPr>
    <w:rPr>
      <w:sz w:val="22"/>
      <w:lang w:eastAsia="en-US" w:val="en-GB"/>
    </w:rPr>
  </w:style>
  <w:style w:type="character" w:styleId="SalutationChar" w:customStyle="1">
    <w:name w:val="Salutation Char"/>
    <w:basedOn w:val="DefaultParagraphFont"/>
    <w:link w:val="Salutation"/>
    <w:semiHidden w:val="1"/>
    <w:rsid w:val="00123B64"/>
    <w:rPr>
      <w:sz w:val="22"/>
      <w:lang w:eastAsia="en-US" w:val="en-GB"/>
    </w:rPr>
  </w:style>
  <w:style w:type="paragraph" w:styleId="Signature">
    <w:name w:val="Signature"/>
    <w:basedOn w:val="Normal"/>
    <w:link w:val="SignatureChar"/>
    <w:semiHidden w:val="1"/>
    <w:unhideWhenUsed w:val="1"/>
    <w:rsid w:val="00123B64"/>
    <w:pPr>
      <w:suppressAutoHyphens w:val="0"/>
      <w:overflowPunct w:val="0"/>
      <w:autoSpaceDE w:val="0"/>
      <w:autoSpaceDN w:val="0"/>
      <w:adjustRightInd w:val="0"/>
      <w:ind w:left="4252"/>
      <w:jc w:val="both"/>
      <w:textAlignment w:val="baseline"/>
    </w:pPr>
    <w:rPr>
      <w:sz w:val="22"/>
      <w:lang w:eastAsia="en-US" w:val="en-GB"/>
    </w:rPr>
  </w:style>
  <w:style w:type="character" w:styleId="SignatureChar" w:customStyle="1">
    <w:name w:val="Signature Char"/>
    <w:basedOn w:val="DefaultParagraphFont"/>
    <w:link w:val="Signature"/>
    <w:semiHidden w:val="1"/>
    <w:rsid w:val="00123B64"/>
    <w:rPr>
      <w:sz w:val="22"/>
      <w:lang w:eastAsia="en-US" w:val="en-GB"/>
    </w:rPr>
  </w:style>
  <w:style w:type="character" w:styleId="SmartHyperlink">
    <w:name w:val="Smart Hyperlink"/>
    <w:basedOn w:val="DefaultParagraphFont"/>
    <w:uiPriority w:val="99"/>
    <w:semiHidden w:val="1"/>
    <w:unhideWhenUsed w:val="1"/>
    <w:rsid w:val="00123B64"/>
    <w:rPr>
      <w:u w:val="dotted"/>
    </w:rPr>
  </w:style>
  <w:style w:type="character" w:styleId="SmartLink">
    <w:name w:val="Smart Link"/>
    <w:basedOn w:val="DefaultParagraphFont"/>
    <w:uiPriority w:val="99"/>
    <w:semiHidden w:val="1"/>
    <w:unhideWhenUsed w:val="1"/>
    <w:rsid w:val="00123B64"/>
    <w:rPr>
      <w:color w:val="0000ff"/>
      <w:u w:val="single"/>
      <w:shd w:color="auto" w:fill="f3f2f1" w:val="clear"/>
    </w:rPr>
  </w:style>
  <w:style w:type="character" w:styleId="Strong">
    <w:name w:val="Strong"/>
    <w:basedOn w:val="DefaultParagraphFont"/>
    <w:qFormat w:val="1"/>
    <w:rsid w:val="00123B64"/>
    <w:rPr>
      <w:b w:val="1"/>
      <w:bCs w:val="1"/>
    </w:rPr>
  </w:style>
  <w:style w:type="paragraph" w:styleId="Subtitle">
    <w:name w:val="Subtitle"/>
    <w:basedOn w:val="Normal"/>
    <w:next w:val="Normal"/>
    <w:link w:val="SubtitleChar"/>
    <w:qFormat w:val="1"/>
    <w:rsid w:val="00123B64"/>
    <w:pPr>
      <w:numPr>
        <w:ilvl w:val="1"/>
      </w:numPr>
      <w:suppressAutoHyphens w:val="0"/>
      <w:overflowPunct w:val="0"/>
      <w:autoSpaceDE w:val="0"/>
      <w:autoSpaceDN w:val="0"/>
      <w:adjustRightInd w:val="0"/>
      <w:spacing w:after="160" w:line="360" w:lineRule="auto"/>
      <w:jc w:val="both"/>
      <w:textAlignment w:val="baseline"/>
    </w:pPr>
    <w:rPr>
      <w:rFonts w:asciiTheme="minorHAnsi" w:cstheme="minorBidi" w:eastAsiaTheme="minorEastAsia" w:hAnsiTheme="minorHAnsi"/>
      <w:color w:val="5a5a5a" w:themeColor="text1" w:themeTint="0000A5"/>
      <w:spacing w:val="15"/>
      <w:sz w:val="22"/>
      <w:szCs w:val="22"/>
      <w:lang w:eastAsia="en-US" w:val="en-GB"/>
    </w:rPr>
  </w:style>
  <w:style w:type="character" w:styleId="SubtitleChar" w:customStyle="1">
    <w:name w:val="Subtitle Char"/>
    <w:basedOn w:val="DefaultParagraphFont"/>
    <w:link w:val="Subtitle"/>
    <w:rsid w:val="00123B64"/>
    <w:rPr>
      <w:rFonts w:asciiTheme="minorHAnsi" w:cstheme="minorBidi" w:eastAsiaTheme="minorEastAsia" w:hAnsiTheme="minorHAnsi"/>
      <w:color w:val="5a5a5a" w:themeColor="text1" w:themeTint="0000A5"/>
      <w:spacing w:val="15"/>
      <w:sz w:val="22"/>
      <w:szCs w:val="22"/>
      <w:lang w:eastAsia="en-US" w:val="en-GB"/>
    </w:rPr>
  </w:style>
  <w:style w:type="character" w:styleId="SubtleEmphasis">
    <w:name w:val="Subtle Emphasis"/>
    <w:basedOn w:val="DefaultParagraphFont"/>
    <w:uiPriority w:val="19"/>
    <w:qFormat w:val="1"/>
    <w:rsid w:val="00123B64"/>
    <w:rPr>
      <w:i w:val="1"/>
      <w:iCs w:val="1"/>
      <w:color w:val="404040" w:themeColor="text1" w:themeTint="0000BF"/>
    </w:rPr>
  </w:style>
  <w:style w:type="character" w:styleId="SubtleReference">
    <w:name w:val="Subtle Reference"/>
    <w:basedOn w:val="DefaultParagraphFont"/>
    <w:uiPriority w:val="31"/>
    <w:qFormat w:val="1"/>
    <w:rsid w:val="00123B64"/>
    <w:rPr>
      <w:smallCaps w:val="1"/>
      <w:color w:val="5a5a5a" w:themeColor="text1" w:themeTint="0000A5"/>
    </w:rPr>
  </w:style>
  <w:style w:type="table" w:styleId="Table3Deffects1">
    <w:name w:val="Table 3D effects 1"/>
    <w:basedOn w:val="TableNormal"/>
    <w:semiHidden w:val="1"/>
    <w:unhideWhenUsed w:val="1"/>
    <w:rsid w:val="00123B64"/>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123B64"/>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123B64"/>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123B64"/>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123B64"/>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123B64"/>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123B64"/>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123B64"/>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123B64"/>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rsid w:val="00123B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123B64"/>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123B64"/>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123B64"/>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123B64"/>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123B64"/>
    <w:pPr>
      <w:suppressAutoHyphens w:val="0"/>
      <w:overflowPunct w:val="0"/>
      <w:autoSpaceDE w:val="0"/>
      <w:autoSpaceDN w:val="0"/>
      <w:adjustRightInd w:val="0"/>
      <w:spacing w:line="360" w:lineRule="auto"/>
      <w:ind w:left="220" w:hanging="220"/>
      <w:jc w:val="both"/>
      <w:textAlignment w:val="baseline"/>
    </w:pPr>
    <w:rPr>
      <w:sz w:val="22"/>
      <w:lang w:eastAsia="en-US" w:val="en-GB"/>
    </w:rPr>
  </w:style>
  <w:style w:type="paragraph" w:styleId="TableofFigures">
    <w:name w:val="table of figures"/>
    <w:basedOn w:val="Normal"/>
    <w:next w:val="Normal"/>
    <w:semiHidden w:val="1"/>
    <w:unhideWhenUsed w:val="1"/>
    <w:rsid w:val="00123B64"/>
    <w:pPr>
      <w:suppressAutoHyphens w:val="0"/>
      <w:overflowPunct w:val="0"/>
      <w:autoSpaceDE w:val="0"/>
      <w:autoSpaceDN w:val="0"/>
      <w:adjustRightInd w:val="0"/>
      <w:spacing w:line="360" w:lineRule="auto"/>
      <w:jc w:val="both"/>
      <w:textAlignment w:val="baseline"/>
    </w:pPr>
    <w:rPr>
      <w:sz w:val="22"/>
      <w:lang w:eastAsia="en-US" w:val="en-GB"/>
    </w:rPr>
  </w:style>
  <w:style w:type="table" w:styleId="TableProfessional">
    <w:name w:val="Table Professional"/>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123B64"/>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123B64"/>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123B64"/>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unhideWhenUsed w:val="1"/>
    <w:rsid w:val="00123B64"/>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123B64"/>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123B64"/>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unhideWhenUsed w:val="1"/>
    <w:rsid w:val="00123B64"/>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123B64"/>
    <w:pPr>
      <w:keepNext w:val="1"/>
      <w:keepLines w:val="1"/>
      <w:numPr>
        <w:numId w:val="0"/>
      </w:numPr>
      <w:overflowPunct w:val="0"/>
      <w:autoSpaceDE w:val="0"/>
      <w:autoSpaceDN w:val="0"/>
      <w:spacing w:after="0" w:before="240"/>
      <w:textAlignment w:val="baseline"/>
      <w:outlineLvl w:val="9"/>
    </w:pPr>
    <w:rPr>
      <w:rFonts w:asciiTheme="majorHAnsi" w:cstheme="majorBidi" w:eastAsiaTheme="majorEastAsia" w:hAnsiTheme="majorHAnsi"/>
      <w:color w:val="365f91" w:themeColor="accent1" w:themeShade="0000BF"/>
      <w:kern w:val="0"/>
      <w:sz w:val="32"/>
      <w:szCs w:val="32"/>
      <w:lang w:eastAsia="en-US"/>
    </w:rPr>
  </w:style>
  <w:style w:type="character" w:styleId="UnresolvedMention">
    <w:name w:val="Unresolved Mention"/>
    <w:basedOn w:val="DefaultParagraphFont"/>
    <w:uiPriority w:val="99"/>
    <w:semiHidden w:val="1"/>
    <w:unhideWhenUsed w:val="1"/>
    <w:rsid w:val="00123B64"/>
    <w:rPr>
      <w:color w:val="605e5c"/>
      <w:shd w:color="auto" w:fill="e1dfdd" w:val="clear"/>
    </w:rPr>
  </w:style>
  <w:style w:type="paragraph" w:styleId="Tblzattartalom" w:customStyle="1">
    <w:name w:val="Táblázattartalom"/>
    <w:basedOn w:val="Normal"/>
    <w:rsid w:val="00123B64"/>
    <w:pPr>
      <w:suppressLineNumbers w:val="1"/>
    </w:pPr>
  </w:style>
  <w:style w:type="paragraph" w:styleId="Revision">
    <w:name w:val="Revision"/>
    <w:hidden w:val="1"/>
    <w:uiPriority w:val="99"/>
    <w:semiHidden w:val="1"/>
    <w:rsid w:val="00123B64"/>
    <w:rPr>
      <w:lang w:eastAsia="zh-CN" w:val="hu-HU"/>
    </w:rPr>
  </w:style>
  <w:style w:type="paragraph" w:styleId="Subtitle">
    <w:name w:val="Subtitle"/>
    <w:basedOn w:val="Normal"/>
    <w:next w:val="Normal"/>
    <w:pPr>
      <w:spacing w:after="160" w:line="360" w:lineRule="auto"/>
      <w:jc w:val="both"/>
    </w:pPr>
    <w:rPr>
      <w:rFonts w:ascii="Calibri" w:cs="Calibri" w:eastAsia="Calibri" w:hAnsi="Calibri"/>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parklyresortkft@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D4Qhux/8WJ1qkIY79SlrD7LWA==">CgMxLjAyCWlkLmdqZGd4czgAciExMkk4TFZZZU40cThWUHpBNTZySjZrMGpLcXNHdzQ5QWk=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2024-08-22T08:15:00Z</dcterms:created>
  <dc:creator>Zsolt Wermeser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934a80f5-d5c6-42ce-9343-609a3c1f72fc</vt:lpwstr>
  </property>
  <property fmtid="{D5CDD505-2E9C-101B-9397-08002B2CF9AE}" pid="3" name="Plato Template">
    <vt:lpwstr>standard-blank</vt:lpwstr>
  </property>
  <property fmtid="{D5CDD505-2E9C-101B-9397-08002B2CF9AE}" pid="4" name="Plato Template Version">
    <vt:lpwstr>0.0</vt:lpwstr>
  </property>
  <property fmtid="{D5CDD505-2E9C-101B-9397-08002B2CF9AE}" pid="5" name="Plato Language">
    <vt:lpwstr>en_GB</vt:lpwstr>
  </property>
  <property fmtid="{D5CDD505-2E9C-101B-9397-08002B2CF9AE}" pid="6" name="Plato Office">
    <vt:lpwstr>BUDPST</vt:lpwstr>
  </property>
  <property fmtid="{D5CDD505-2E9C-101B-9397-08002B2CF9AE}" pid="7" name="Plato Jurisdiction">
    <vt:lpwstr>HUN</vt:lpwstr>
  </property>
  <property fmtid="{D5CDD505-2E9C-101B-9397-08002B2CF9AE}" pid="8" name="AHS Applied">
    <vt:lpwstr/>
  </property>
</Properties>
</file>